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腾讯会议使用文档</w:t>
      </w:r>
    </w:p>
    <w:p>
      <w:pPr>
        <w:rPr>
          <w:rFonts w:hint="eastAsia"/>
        </w:rPr>
      </w:pPr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移动端</w:t>
      </w:r>
    </w:p>
    <w:p/>
    <w:p>
      <w:r>
        <w:t>下载app，注册登录，</w:t>
      </w:r>
      <w:r>
        <w:rPr>
          <w:rFonts w:hint="eastAsia"/>
        </w:rPr>
        <w:t>然后</w:t>
      </w:r>
      <w:r>
        <w:t>发起快速会议；</w:t>
      </w:r>
      <w:r>
        <w:rPr>
          <w:rFonts w:hint="eastAsia"/>
        </w:rPr>
        <w:t>在</w:t>
      </w:r>
      <w:r>
        <w:t>“更多”里选择“邀请”，</w:t>
      </w:r>
      <w:r>
        <w:rPr>
          <w:rFonts w:hint="eastAsia"/>
        </w:rPr>
        <w:t>复制</w:t>
      </w:r>
      <w:r>
        <w:t>邀请链接，</w:t>
      </w:r>
      <w:r>
        <w:rPr>
          <w:rFonts w:hint="eastAsia"/>
        </w:rPr>
        <w:t>将</w:t>
      </w:r>
      <w:r>
        <w:t>邀请链接通过微信／</w:t>
      </w:r>
      <w:r>
        <w:rPr>
          <w:rFonts w:hint="eastAsia"/>
        </w:rPr>
        <w:t>qq发送</w:t>
      </w:r>
      <w:r>
        <w:t>给</w:t>
      </w:r>
      <w:r>
        <w:rPr>
          <w:rFonts w:hint="eastAsia"/>
        </w:rPr>
        <w:t>与会者</w:t>
      </w:r>
      <w:r>
        <w:t>。</w:t>
      </w:r>
    </w:p>
    <w:p/>
    <w:p>
      <w:r>
        <w:drawing>
          <wp:inline distT="0" distB="0" distL="0" distR="0">
            <wp:extent cx="1840865" cy="3987165"/>
            <wp:effectExtent l="0" t="0" r="1333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0865" cy="398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818005" cy="3937635"/>
            <wp:effectExtent l="0" t="0" r="10795" b="2476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18005" cy="3937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064385" cy="4471035"/>
            <wp:effectExtent l="0" t="0" r="18415" b="2476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64385" cy="4471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059940" cy="4460875"/>
            <wp:effectExtent l="0" t="0" r="2286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59940" cy="446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2050415" cy="4440555"/>
            <wp:effectExtent l="0" t="0" r="6985" b="444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50415" cy="4440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050415" cy="4439920"/>
            <wp:effectExtent l="0" t="0" r="6985" b="508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50415" cy="443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>
      <w:r>
        <w:rPr>
          <w:rFonts w:hint="eastAsia"/>
        </w:rPr>
        <w:t>离开</w:t>
      </w:r>
      <w:r>
        <w:t>（可以指定新的主持人）／</w:t>
      </w:r>
      <w:r>
        <w:rPr>
          <w:rFonts w:hint="eastAsia"/>
        </w:rPr>
        <w:t>结束会议</w:t>
      </w:r>
      <w:r>
        <w:t>：</w:t>
      </w:r>
    </w:p>
    <w:p>
      <w:pPr>
        <w:rPr>
          <w:rFonts w:hint="eastAsia"/>
        </w:rPr>
      </w:pPr>
    </w:p>
    <w:p>
      <w:r>
        <w:drawing>
          <wp:inline distT="0" distB="0" distL="0" distR="0">
            <wp:extent cx="1591310" cy="3446145"/>
            <wp:effectExtent l="0" t="0" r="8890" b="825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91310" cy="344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</w:pPr>
      <w:bookmarkStart w:id="0" w:name="_GoBack"/>
      <w:bookmarkEnd w:id="0"/>
      <w:r>
        <w:t>与会者：</w:t>
      </w:r>
    </w:p>
    <w:p>
      <w:r>
        <w:t>建议提前安装腾讯视频的app。</w:t>
      </w:r>
    </w:p>
    <w:p>
      <w:r>
        <w:t>通过这几天的使用经验，腾讯视频小程序可能没有app稳定。</w:t>
      </w:r>
    </w:p>
    <w:p>
      <w:pPr>
        <w:rPr>
          <w:rFonts w:hint="eastAsia"/>
        </w:rPr>
      </w:pPr>
    </w:p>
    <w:p>
      <w:pPr>
        <w:pStyle w:val="4"/>
        <w:numPr>
          <w:ilvl w:val="0"/>
          <w:numId w:val="1"/>
        </w:numPr>
        <w:ind w:firstLineChars="0"/>
      </w:pPr>
      <w:r>
        <w:rPr>
          <w:rFonts w:hint="eastAsia"/>
        </w:rPr>
        <w:t>通过</w:t>
      </w:r>
      <w:r>
        <w:t>点击链接直接加入会议，将自动跳转到腾讯视频app进入会议；</w:t>
      </w:r>
    </w:p>
    <w:p>
      <w:pPr>
        <w:pStyle w:val="4"/>
        <w:numPr>
          <w:ilvl w:val="0"/>
          <w:numId w:val="1"/>
        </w:numPr>
        <w:ind w:firstLineChars="0"/>
      </w:pPr>
      <w:r>
        <w:rPr>
          <w:rFonts w:hint="eastAsia"/>
        </w:rPr>
        <w:t>记录会议</w:t>
      </w:r>
      <w:r>
        <w:t>ID，选择加入会议，</w:t>
      </w:r>
      <w:r>
        <w:rPr>
          <w:rFonts w:hint="eastAsia"/>
        </w:rPr>
        <w:t>填写</w:t>
      </w:r>
      <w:r>
        <w:t>会议号加入会议。</w:t>
      </w:r>
    </w:p>
    <w:p>
      <w:r>
        <w:drawing>
          <wp:inline distT="0" distB="0" distL="0" distR="0">
            <wp:extent cx="3256280" cy="7051040"/>
            <wp:effectExtent l="0" t="0" r="0" b="1016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57539" cy="70537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4093845" cy="88646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93845" cy="886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PC</w:t>
      </w:r>
      <w:r>
        <w:rPr>
          <w:b/>
          <w:sz w:val="30"/>
          <w:szCs w:val="30"/>
        </w:rPr>
        <w:t>端</w:t>
      </w:r>
    </w:p>
    <w:p>
      <w:pPr>
        <w:widowControl/>
        <w:jc w:val="left"/>
        <w:rPr>
          <w:rFonts w:hint="eastAsia"/>
        </w:rPr>
      </w:pPr>
    </w:p>
    <w:p>
      <w:pPr>
        <w:widowControl/>
        <w:jc w:val="left"/>
      </w:pPr>
      <w:r>
        <w:t>使用起来和移动端基本类似，不做过多说明。</w:t>
      </w:r>
      <w:r>
        <w:rPr>
          <w:rFonts w:hint="eastAsia"/>
        </w:rPr>
        <w:t>pc</w:t>
      </w:r>
      <w:r>
        <w:t>版功能更强，</w:t>
      </w:r>
      <w:r>
        <w:rPr>
          <w:rFonts w:hint="eastAsia"/>
        </w:rPr>
        <w:t>大家</w:t>
      </w:r>
      <w:r>
        <w:t>可以自行体验。</w:t>
      </w:r>
    </w:p>
    <w:p>
      <w:pPr>
        <w:widowControl/>
        <w:jc w:val="left"/>
        <w:rPr>
          <w:rFonts w:hint="eastAsia"/>
        </w:rPr>
      </w:pPr>
    </w:p>
    <w:p>
      <w:pPr>
        <w:widowControl/>
        <w:jc w:val="left"/>
      </w:pPr>
      <w:r>
        <w:drawing>
          <wp:inline distT="0" distB="0" distL="0" distR="0">
            <wp:extent cx="5270500" cy="3857625"/>
            <wp:effectExtent l="0" t="0" r="12700" b="317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</w:pPr>
      <w:r>
        <w:drawing>
          <wp:inline distT="0" distB="0" distL="0" distR="0">
            <wp:extent cx="5270500" cy="3794760"/>
            <wp:effectExtent l="0" t="0" r="1270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79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</w:pPr>
      <w:r>
        <w:drawing>
          <wp:inline distT="0" distB="0" distL="0" distR="0">
            <wp:extent cx="5270500" cy="3842385"/>
            <wp:effectExtent l="0" t="0" r="1270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842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hint="eastAsia"/>
        </w:rPr>
      </w:pPr>
    </w:p>
    <w:p>
      <w:pPr>
        <w:widowControl/>
        <w:jc w:val="left"/>
      </w:pPr>
      <w:r>
        <w:t>大家如果使用起来有疑问，可以微信找我。</w:t>
      </w:r>
    </w:p>
    <w:p>
      <w:pPr>
        <w:widowControl/>
        <w:jc w:val="left"/>
      </w:pPr>
    </w:p>
    <w:p>
      <w:pPr>
        <w:widowControl/>
        <w:jc w:val="left"/>
        <w:rPr>
          <w:rFonts w:hint="eastAsia"/>
        </w:rPr>
      </w:pPr>
      <w:r>
        <w:drawing>
          <wp:inline distT="0" distB="0" distL="0" distR="0">
            <wp:extent cx="3308985" cy="716534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23801" cy="7197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hint="eastAsia"/>
        </w:rPr>
      </w:pPr>
    </w:p>
    <w:p>
      <w:pPr>
        <w:widowControl/>
        <w:jc w:val="right"/>
      </w:pPr>
      <w:r>
        <w:rPr>
          <w:rFonts w:hint="eastAsia"/>
        </w:rPr>
        <w:t>Amy</w:t>
      </w:r>
    </w:p>
    <w:p>
      <w:pPr>
        <w:widowControl/>
        <w:jc w:val="right"/>
      </w:pPr>
      <w:r>
        <w:t>DFRobot</w:t>
      </w:r>
      <w:r>
        <w:rPr>
          <w:rFonts w:hint="eastAsia"/>
        </w:rPr>
        <w:t>软件部</w:t>
      </w:r>
    </w:p>
    <w:p>
      <w:pPr>
        <w:widowControl/>
        <w:jc w:val="right"/>
        <w:rPr>
          <w:rFonts w:hint="eastAsia"/>
        </w:rPr>
      </w:pPr>
      <w:r>
        <w:rPr>
          <w:rFonts w:hint="eastAsia"/>
        </w:rPr>
        <w:t>2月</w:t>
      </w:r>
      <w:r>
        <w:t>6</w:t>
      </w:r>
      <w:r>
        <w:rPr>
          <w:rFonts w:hint="eastAsia"/>
        </w:rPr>
        <w:t>日</w:t>
      </w: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Calibri Light">
    <w:altName w:val="Helvetica Neue"/>
    <w:panose1 w:val="020F0302020204030204"/>
    <w:charset w:val="00"/>
    <w:family w:val="auto"/>
    <w:pitch w:val="default"/>
    <w:sig w:usb0="00000000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A043E"/>
    <w:multiLevelType w:val="multilevel"/>
    <w:tmpl w:val="2A0A043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8A0"/>
    <w:rsid w:val="003551AF"/>
    <w:rsid w:val="00466AFE"/>
    <w:rsid w:val="006878A0"/>
    <w:rsid w:val="00FE6A2F"/>
    <w:rsid w:val="75FBD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48</Words>
  <Characters>274</Characters>
  <Lines>2</Lines>
  <Paragraphs>1</Paragraphs>
  <TotalTime>0</TotalTime>
  <ScaleCrop>false</ScaleCrop>
  <LinksUpToDate>false</LinksUpToDate>
  <CharactersWithSpaces>321</CharactersWithSpaces>
  <Application>WPS Office_1.0.1.1354_F1E327BC-269C-435d-A152-05C5408002CA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2020-02-06T13:53:00Z</dcterms:created>
  <dc:creator>Microsoft Office 用户</dc:creator>
  <cp:lastModifiedBy>fangli</cp:lastModifiedBy>
  <dcterms:modified xsi:type="dcterms:W3CDTF">2020-02-21T21:21:53Z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2052-1.0.1.1354</vt:lpwstr>
  </property>
</Properties>
</file>