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AFC983" w14:textId="3168FF62" w:rsidR="00290BCF" w:rsidRPr="00EE7BE8" w:rsidRDefault="00290BCF" w:rsidP="00152983">
      <w:pPr>
        <w:jc w:val="center"/>
      </w:pPr>
    </w:p>
    <w:p w14:paraId="036821C9" w14:textId="77777777" w:rsidR="00C72ACE" w:rsidRDefault="00C72ACE" w:rsidP="005F1D7F">
      <w:pPr>
        <w:jc w:val="center"/>
        <w:rPr>
          <w:sz w:val="72"/>
          <w:szCs w:val="72"/>
          <w:lang w:eastAsia="zh-CN"/>
        </w:rPr>
      </w:pPr>
    </w:p>
    <w:p w14:paraId="0340928F" w14:textId="77777777" w:rsidR="00C72ACE" w:rsidRDefault="00C72ACE" w:rsidP="005F1D7F">
      <w:pPr>
        <w:jc w:val="center"/>
        <w:rPr>
          <w:sz w:val="72"/>
          <w:szCs w:val="72"/>
          <w:lang w:eastAsia="zh-CN"/>
        </w:rPr>
      </w:pPr>
    </w:p>
    <w:p w14:paraId="2FF11A3F" w14:textId="77777777" w:rsidR="00C72ACE" w:rsidRDefault="00C72ACE" w:rsidP="005F1D7F">
      <w:pPr>
        <w:jc w:val="center"/>
        <w:rPr>
          <w:sz w:val="72"/>
          <w:szCs w:val="72"/>
          <w:lang w:eastAsia="zh-CN"/>
        </w:rPr>
      </w:pPr>
    </w:p>
    <w:p w14:paraId="496CD7E2" w14:textId="77777777" w:rsidR="00C72ACE" w:rsidRDefault="00C72ACE" w:rsidP="005F1D7F">
      <w:pPr>
        <w:jc w:val="center"/>
        <w:rPr>
          <w:sz w:val="72"/>
          <w:szCs w:val="72"/>
          <w:lang w:eastAsia="zh-CN"/>
        </w:rPr>
      </w:pPr>
    </w:p>
    <w:p w14:paraId="552FB176" w14:textId="77777777" w:rsidR="00C72ACE" w:rsidRDefault="00C72ACE" w:rsidP="005F1D7F">
      <w:pPr>
        <w:jc w:val="center"/>
        <w:rPr>
          <w:sz w:val="72"/>
          <w:szCs w:val="72"/>
          <w:lang w:eastAsia="zh-CN"/>
        </w:rPr>
      </w:pPr>
    </w:p>
    <w:p w14:paraId="27B32E37" w14:textId="77777777" w:rsidR="00C72ACE" w:rsidRDefault="00C72ACE" w:rsidP="005F1D7F">
      <w:pPr>
        <w:jc w:val="center"/>
        <w:rPr>
          <w:sz w:val="72"/>
          <w:szCs w:val="72"/>
          <w:lang w:eastAsia="zh-CN"/>
        </w:rPr>
      </w:pPr>
    </w:p>
    <w:p w14:paraId="667320DB" w14:textId="21B7EAB0" w:rsidR="005F1D7F" w:rsidRPr="00A81DA3" w:rsidRDefault="005F1D7F" w:rsidP="005F1D7F">
      <w:pPr>
        <w:jc w:val="center"/>
        <w:rPr>
          <w:sz w:val="72"/>
          <w:szCs w:val="72"/>
        </w:rPr>
      </w:pPr>
      <w:r w:rsidRPr="00A81DA3">
        <w:rPr>
          <w:rFonts w:hint="eastAsia"/>
          <w:sz w:val="72"/>
          <w:szCs w:val="72"/>
          <w:lang w:eastAsia="zh-CN"/>
        </w:rPr>
        <w:t>Mind+</w:t>
      </w:r>
      <w:r w:rsidRPr="00A81DA3">
        <w:rPr>
          <w:sz w:val="72"/>
          <w:szCs w:val="72"/>
        </w:rPr>
        <w:t xml:space="preserve"> 3</w:t>
      </w:r>
      <w:r w:rsidRPr="00A81DA3">
        <w:rPr>
          <w:rFonts w:hint="eastAsia"/>
          <w:sz w:val="72"/>
          <w:szCs w:val="72"/>
          <w:lang w:eastAsia="zh-CN"/>
        </w:rPr>
        <w:t>D</w:t>
      </w:r>
      <w:r w:rsidRPr="00A81DA3">
        <w:rPr>
          <w:rFonts w:hint="eastAsia"/>
          <w:sz w:val="72"/>
          <w:szCs w:val="72"/>
        </w:rPr>
        <w:t>仿真代理程序</w:t>
      </w:r>
    </w:p>
    <w:p w14:paraId="2AC44E18" w14:textId="77777777" w:rsidR="00A13AC6" w:rsidRDefault="00A13AC6" w:rsidP="00A13AC6">
      <w:pPr>
        <w:rPr>
          <w:color w:val="000000"/>
        </w:rPr>
      </w:pPr>
    </w:p>
    <w:p w14:paraId="68668EFE" w14:textId="77777777" w:rsidR="006B416B" w:rsidRPr="00EE7BE8" w:rsidRDefault="00290BCF" w:rsidP="006B416B">
      <w:bookmarkStart w:id="0" w:name="_Toc30397793"/>
      <w:r w:rsidRPr="00EE7BE8">
        <w:br w:type="page"/>
      </w:r>
    </w:p>
    <w:p w14:paraId="41888BCD" w14:textId="77777777" w:rsidR="00290BCF" w:rsidRPr="00EE7BE8" w:rsidRDefault="00F50A51" w:rsidP="006B416B">
      <w:pPr>
        <w:pStyle w:val="Title2"/>
      </w:pPr>
      <w:hyperlink r:id="rId8" w:history="1">
        <w:r w:rsidR="00290BCF" w:rsidRPr="00EE7BE8">
          <w:rPr>
            <w:rStyle w:val="Hyperlink"/>
            <w:color w:val="auto"/>
            <w:u w:val="none"/>
          </w:rPr>
          <w:t>Revision History</w:t>
        </w:r>
        <w:bookmarkEnd w:id="0"/>
      </w:hyperlink>
    </w:p>
    <w:p w14:paraId="2E681609" w14:textId="77777777" w:rsidR="00290BCF" w:rsidRPr="00EE7BE8" w:rsidRDefault="00290BCF"/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5"/>
        <w:gridCol w:w="1430"/>
        <w:gridCol w:w="2013"/>
        <w:gridCol w:w="4507"/>
      </w:tblGrid>
      <w:tr w:rsidR="00E128A1" w:rsidRPr="009D2559" w14:paraId="25F5332D" w14:textId="77777777" w:rsidTr="000C45B8">
        <w:tc>
          <w:tcPr>
            <w:tcW w:w="805" w:type="dxa"/>
          </w:tcPr>
          <w:p w14:paraId="6A221396" w14:textId="77777777" w:rsidR="00E128A1" w:rsidRPr="009D2559" w:rsidRDefault="00E128A1" w:rsidP="005D577B">
            <w:pPr>
              <w:rPr>
                <w:b/>
              </w:rPr>
            </w:pPr>
            <w:r w:rsidRPr="009D2559">
              <w:rPr>
                <w:b/>
              </w:rPr>
              <w:t>Rev. #</w:t>
            </w:r>
          </w:p>
        </w:tc>
        <w:tc>
          <w:tcPr>
            <w:tcW w:w="1430" w:type="dxa"/>
          </w:tcPr>
          <w:p w14:paraId="385643CD" w14:textId="77777777" w:rsidR="00E128A1" w:rsidRPr="009D2559" w:rsidRDefault="00E128A1" w:rsidP="005D577B">
            <w:pPr>
              <w:rPr>
                <w:b/>
              </w:rPr>
            </w:pPr>
            <w:r w:rsidRPr="009D2559">
              <w:rPr>
                <w:b/>
              </w:rPr>
              <w:t>Date of change</w:t>
            </w:r>
          </w:p>
        </w:tc>
        <w:tc>
          <w:tcPr>
            <w:tcW w:w="2013" w:type="dxa"/>
          </w:tcPr>
          <w:p w14:paraId="6073CEEF" w14:textId="77777777" w:rsidR="00E128A1" w:rsidRPr="009D2559" w:rsidRDefault="00E128A1" w:rsidP="005D577B">
            <w:pPr>
              <w:rPr>
                <w:b/>
              </w:rPr>
            </w:pPr>
            <w:r w:rsidRPr="009D2559">
              <w:rPr>
                <w:b/>
              </w:rPr>
              <w:t>Name of person making change</w:t>
            </w:r>
          </w:p>
        </w:tc>
        <w:tc>
          <w:tcPr>
            <w:tcW w:w="4507" w:type="dxa"/>
          </w:tcPr>
          <w:p w14:paraId="55D6A142" w14:textId="77777777" w:rsidR="00E128A1" w:rsidRPr="009D2559" w:rsidRDefault="00E128A1" w:rsidP="005D577B">
            <w:pPr>
              <w:rPr>
                <w:b/>
              </w:rPr>
            </w:pPr>
            <w:r w:rsidRPr="009D2559">
              <w:rPr>
                <w:b/>
              </w:rPr>
              <w:t>Description of Change</w:t>
            </w:r>
          </w:p>
        </w:tc>
      </w:tr>
      <w:tr w:rsidR="009439D5" w:rsidRPr="009D2559" w14:paraId="4AE43C09" w14:textId="77777777" w:rsidTr="000C45B8">
        <w:tc>
          <w:tcPr>
            <w:tcW w:w="805" w:type="dxa"/>
          </w:tcPr>
          <w:p w14:paraId="4AB902CA" w14:textId="77777777" w:rsidR="009439D5" w:rsidRPr="009D2559" w:rsidRDefault="009439D5" w:rsidP="001735DB">
            <w:r w:rsidRPr="009D2559">
              <w:t>1.0</w:t>
            </w:r>
          </w:p>
        </w:tc>
        <w:tc>
          <w:tcPr>
            <w:tcW w:w="1430" w:type="dxa"/>
          </w:tcPr>
          <w:p w14:paraId="36ACD720" w14:textId="16CA15D9" w:rsidR="009439D5" w:rsidRPr="009D2559" w:rsidRDefault="005F1D7F" w:rsidP="00441898">
            <w:r>
              <w:t>31</w:t>
            </w:r>
            <w:r w:rsidR="009439D5">
              <w:t>-</w:t>
            </w:r>
            <w:r>
              <w:rPr>
                <w:rFonts w:hint="eastAsia"/>
                <w:lang w:eastAsia="zh-CN"/>
              </w:rPr>
              <w:t>Oct</w:t>
            </w:r>
            <w:r w:rsidR="009439D5">
              <w:t>-</w:t>
            </w:r>
            <w:r w:rsidR="00C00CD2">
              <w:t>202</w:t>
            </w:r>
            <w:r w:rsidR="00BB6709">
              <w:t>1</w:t>
            </w:r>
          </w:p>
        </w:tc>
        <w:tc>
          <w:tcPr>
            <w:tcW w:w="2013" w:type="dxa"/>
          </w:tcPr>
          <w:p w14:paraId="1FC5B501" w14:textId="61CE2A49" w:rsidR="009439D5" w:rsidRPr="009D2559" w:rsidRDefault="005F1D7F" w:rsidP="001735DB">
            <w:r>
              <w:rPr>
                <w:rFonts w:hint="eastAsia"/>
                <w:lang w:eastAsia="zh-CN"/>
              </w:rPr>
              <w:t>Mind+Agent</w:t>
            </w:r>
          </w:p>
        </w:tc>
        <w:tc>
          <w:tcPr>
            <w:tcW w:w="4507" w:type="dxa"/>
          </w:tcPr>
          <w:p w14:paraId="7EBD9AB0" w14:textId="2E063D58" w:rsidR="009439D5" w:rsidRPr="009D2559" w:rsidRDefault="009439D5" w:rsidP="001735DB">
            <w:r>
              <w:t xml:space="preserve">First </w:t>
            </w:r>
            <w:r w:rsidR="00BB6709">
              <w:t>version</w:t>
            </w:r>
          </w:p>
        </w:tc>
      </w:tr>
      <w:tr w:rsidR="00B2622B" w:rsidRPr="009D2559" w14:paraId="69AF56EE" w14:textId="77777777" w:rsidTr="000C45B8">
        <w:tc>
          <w:tcPr>
            <w:tcW w:w="805" w:type="dxa"/>
          </w:tcPr>
          <w:p w14:paraId="30E006E7" w14:textId="23DB14DF" w:rsidR="00B2622B" w:rsidRPr="009D2559" w:rsidRDefault="00B2622B" w:rsidP="00B2622B"/>
        </w:tc>
        <w:tc>
          <w:tcPr>
            <w:tcW w:w="1430" w:type="dxa"/>
          </w:tcPr>
          <w:p w14:paraId="1D759965" w14:textId="17AEB178" w:rsidR="00B2622B" w:rsidRPr="009D2559" w:rsidRDefault="00B2622B" w:rsidP="00B2622B"/>
        </w:tc>
        <w:tc>
          <w:tcPr>
            <w:tcW w:w="2013" w:type="dxa"/>
          </w:tcPr>
          <w:p w14:paraId="438A8A7D" w14:textId="51BE96DE" w:rsidR="00B2622B" w:rsidRPr="009D2559" w:rsidRDefault="00B2622B" w:rsidP="00B2622B"/>
        </w:tc>
        <w:tc>
          <w:tcPr>
            <w:tcW w:w="4507" w:type="dxa"/>
          </w:tcPr>
          <w:p w14:paraId="34EFAC3C" w14:textId="7C011CE6" w:rsidR="00B2622B" w:rsidRPr="009D2559" w:rsidRDefault="00B2622B" w:rsidP="00B2622B"/>
        </w:tc>
      </w:tr>
      <w:tr w:rsidR="00972D3D" w:rsidRPr="009D2559" w14:paraId="237596CB" w14:textId="77777777" w:rsidTr="000C45B8">
        <w:tc>
          <w:tcPr>
            <w:tcW w:w="805" w:type="dxa"/>
          </w:tcPr>
          <w:p w14:paraId="06A6E033" w14:textId="4EBDCE88" w:rsidR="00972D3D" w:rsidRPr="009D2559" w:rsidRDefault="00972D3D" w:rsidP="00972D3D"/>
        </w:tc>
        <w:tc>
          <w:tcPr>
            <w:tcW w:w="1430" w:type="dxa"/>
          </w:tcPr>
          <w:p w14:paraId="4AF3C20B" w14:textId="7CE3EB10" w:rsidR="00972D3D" w:rsidRPr="009D2559" w:rsidRDefault="00972D3D" w:rsidP="00972D3D"/>
        </w:tc>
        <w:tc>
          <w:tcPr>
            <w:tcW w:w="2013" w:type="dxa"/>
          </w:tcPr>
          <w:p w14:paraId="0467FEB6" w14:textId="2956AAD1" w:rsidR="00972D3D" w:rsidRPr="009D2559" w:rsidRDefault="00972D3D" w:rsidP="00972D3D"/>
        </w:tc>
        <w:tc>
          <w:tcPr>
            <w:tcW w:w="4507" w:type="dxa"/>
          </w:tcPr>
          <w:p w14:paraId="24A33003" w14:textId="26BC8568" w:rsidR="00972D3D" w:rsidRPr="009D2559" w:rsidRDefault="00972D3D" w:rsidP="00972D3D"/>
        </w:tc>
      </w:tr>
      <w:tr w:rsidR="00972D3D" w:rsidRPr="009D2559" w14:paraId="0C8E7DD6" w14:textId="77777777" w:rsidTr="000C45B8">
        <w:tc>
          <w:tcPr>
            <w:tcW w:w="805" w:type="dxa"/>
          </w:tcPr>
          <w:p w14:paraId="7126A9F5" w14:textId="166A3B3C" w:rsidR="00972D3D" w:rsidRPr="009D2559" w:rsidRDefault="00972D3D" w:rsidP="00972D3D"/>
        </w:tc>
        <w:tc>
          <w:tcPr>
            <w:tcW w:w="1430" w:type="dxa"/>
          </w:tcPr>
          <w:p w14:paraId="73530F64" w14:textId="3381D236" w:rsidR="00972D3D" w:rsidRPr="009D2559" w:rsidRDefault="00972D3D" w:rsidP="00972D3D"/>
        </w:tc>
        <w:tc>
          <w:tcPr>
            <w:tcW w:w="2013" w:type="dxa"/>
          </w:tcPr>
          <w:p w14:paraId="5482650A" w14:textId="0A3878E0" w:rsidR="00972D3D" w:rsidRPr="009D2559" w:rsidRDefault="00972D3D" w:rsidP="00972D3D"/>
        </w:tc>
        <w:tc>
          <w:tcPr>
            <w:tcW w:w="4507" w:type="dxa"/>
          </w:tcPr>
          <w:p w14:paraId="296B1843" w14:textId="62A90BD9" w:rsidR="00972D3D" w:rsidRPr="009D2559" w:rsidRDefault="00972D3D" w:rsidP="00972D3D"/>
        </w:tc>
      </w:tr>
      <w:tr w:rsidR="00972D3D" w:rsidRPr="009D2559" w14:paraId="03935A5B" w14:textId="77777777" w:rsidTr="000C45B8">
        <w:tc>
          <w:tcPr>
            <w:tcW w:w="805" w:type="dxa"/>
          </w:tcPr>
          <w:p w14:paraId="517E36C2" w14:textId="3838661C" w:rsidR="00972D3D" w:rsidRPr="009D2559" w:rsidRDefault="00972D3D" w:rsidP="00972D3D"/>
        </w:tc>
        <w:tc>
          <w:tcPr>
            <w:tcW w:w="1430" w:type="dxa"/>
          </w:tcPr>
          <w:p w14:paraId="72079D45" w14:textId="383DDC47" w:rsidR="00972D3D" w:rsidRDefault="00972D3D" w:rsidP="00972D3D"/>
        </w:tc>
        <w:tc>
          <w:tcPr>
            <w:tcW w:w="2013" w:type="dxa"/>
          </w:tcPr>
          <w:p w14:paraId="29295661" w14:textId="379A5F11" w:rsidR="00972D3D" w:rsidRDefault="00972D3D" w:rsidP="00972D3D"/>
        </w:tc>
        <w:tc>
          <w:tcPr>
            <w:tcW w:w="4507" w:type="dxa"/>
          </w:tcPr>
          <w:p w14:paraId="31E399E3" w14:textId="046F2991" w:rsidR="00972D3D" w:rsidRDefault="00972D3D" w:rsidP="00972D3D"/>
        </w:tc>
      </w:tr>
      <w:tr w:rsidR="00972D3D" w:rsidRPr="009D2559" w14:paraId="7589F45E" w14:textId="77777777" w:rsidTr="000C45B8">
        <w:tc>
          <w:tcPr>
            <w:tcW w:w="805" w:type="dxa"/>
          </w:tcPr>
          <w:p w14:paraId="46FE1413" w14:textId="369B2F9D" w:rsidR="00972D3D" w:rsidRDefault="00972D3D" w:rsidP="00972D3D"/>
        </w:tc>
        <w:tc>
          <w:tcPr>
            <w:tcW w:w="1430" w:type="dxa"/>
          </w:tcPr>
          <w:p w14:paraId="1C54ED87" w14:textId="0F51223D" w:rsidR="00972D3D" w:rsidRDefault="00972D3D" w:rsidP="00972D3D"/>
        </w:tc>
        <w:tc>
          <w:tcPr>
            <w:tcW w:w="2013" w:type="dxa"/>
          </w:tcPr>
          <w:p w14:paraId="0129189B" w14:textId="5B0CA635" w:rsidR="00972D3D" w:rsidRDefault="00972D3D" w:rsidP="00972D3D"/>
        </w:tc>
        <w:tc>
          <w:tcPr>
            <w:tcW w:w="4507" w:type="dxa"/>
          </w:tcPr>
          <w:p w14:paraId="20A1AD81" w14:textId="66B2239A" w:rsidR="00972D3D" w:rsidRDefault="00972D3D" w:rsidP="00972D3D"/>
        </w:tc>
      </w:tr>
      <w:tr w:rsidR="00972D3D" w:rsidRPr="009D2559" w14:paraId="402D2407" w14:textId="77777777" w:rsidTr="000C45B8">
        <w:tc>
          <w:tcPr>
            <w:tcW w:w="805" w:type="dxa"/>
          </w:tcPr>
          <w:p w14:paraId="4870C2EE" w14:textId="40EF728D" w:rsidR="00972D3D" w:rsidRDefault="00972D3D" w:rsidP="00972D3D"/>
        </w:tc>
        <w:tc>
          <w:tcPr>
            <w:tcW w:w="1430" w:type="dxa"/>
          </w:tcPr>
          <w:p w14:paraId="28F30199" w14:textId="5A491675" w:rsidR="00972D3D" w:rsidRDefault="00972D3D" w:rsidP="00972D3D"/>
        </w:tc>
        <w:tc>
          <w:tcPr>
            <w:tcW w:w="2013" w:type="dxa"/>
          </w:tcPr>
          <w:p w14:paraId="0D911BF5" w14:textId="5F83B1CE" w:rsidR="00972D3D" w:rsidRDefault="00972D3D" w:rsidP="00972D3D"/>
        </w:tc>
        <w:tc>
          <w:tcPr>
            <w:tcW w:w="4507" w:type="dxa"/>
          </w:tcPr>
          <w:p w14:paraId="12EA4386" w14:textId="7A7E6F60" w:rsidR="00972D3D" w:rsidRDefault="00972D3D" w:rsidP="00972D3D"/>
        </w:tc>
      </w:tr>
      <w:tr w:rsidR="006822FD" w:rsidRPr="009D2559" w14:paraId="212A29F5" w14:textId="77777777" w:rsidTr="000C45B8">
        <w:tc>
          <w:tcPr>
            <w:tcW w:w="805" w:type="dxa"/>
          </w:tcPr>
          <w:p w14:paraId="1ECBEACD" w14:textId="3531CD35" w:rsidR="006822FD" w:rsidRDefault="006822FD" w:rsidP="006822FD"/>
        </w:tc>
        <w:tc>
          <w:tcPr>
            <w:tcW w:w="1430" w:type="dxa"/>
          </w:tcPr>
          <w:p w14:paraId="0FFB6E2D" w14:textId="4816FE97" w:rsidR="006822FD" w:rsidRDefault="006822FD" w:rsidP="006822FD"/>
        </w:tc>
        <w:tc>
          <w:tcPr>
            <w:tcW w:w="2013" w:type="dxa"/>
          </w:tcPr>
          <w:p w14:paraId="3BBE7490" w14:textId="5266AD66" w:rsidR="006822FD" w:rsidRDefault="006822FD" w:rsidP="006822FD"/>
        </w:tc>
        <w:tc>
          <w:tcPr>
            <w:tcW w:w="4507" w:type="dxa"/>
          </w:tcPr>
          <w:p w14:paraId="148A8557" w14:textId="3D0A6237" w:rsidR="006822FD" w:rsidRDefault="006822FD" w:rsidP="006822FD"/>
        </w:tc>
      </w:tr>
      <w:tr w:rsidR="006822FD" w:rsidRPr="009D2559" w14:paraId="0F81A3A5" w14:textId="77777777" w:rsidTr="000C45B8">
        <w:tc>
          <w:tcPr>
            <w:tcW w:w="805" w:type="dxa"/>
          </w:tcPr>
          <w:p w14:paraId="69985D30" w14:textId="77777777" w:rsidR="006822FD" w:rsidRDefault="006822FD" w:rsidP="006822FD"/>
        </w:tc>
        <w:tc>
          <w:tcPr>
            <w:tcW w:w="1430" w:type="dxa"/>
          </w:tcPr>
          <w:p w14:paraId="153BFBB1" w14:textId="77777777" w:rsidR="006822FD" w:rsidRDefault="006822FD" w:rsidP="006822FD"/>
        </w:tc>
        <w:tc>
          <w:tcPr>
            <w:tcW w:w="2013" w:type="dxa"/>
          </w:tcPr>
          <w:p w14:paraId="39337571" w14:textId="77777777" w:rsidR="006822FD" w:rsidRDefault="006822FD" w:rsidP="006822FD"/>
        </w:tc>
        <w:tc>
          <w:tcPr>
            <w:tcW w:w="4507" w:type="dxa"/>
          </w:tcPr>
          <w:p w14:paraId="062D361D" w14:textId="77777777" w:rsidR="006822FD" w:rsidRDefault="006822FD" w:rsidP="006822FD"/>
        </w:tc>
      </w:tr>
    </w:tbl>
    <w:p w14:paraId="385656BC" w14:textId="6F338BEB" w:rsidR="006B416B" w:rsidRPr="00EE7BE8" w:rsidRDefault="006B416B" w:rsidP="006B416B">
      <w:bookmarkStart w:id="1" w:name="_Toc30397795"/>
      <w:r w:rsidRPr="00EE7BE8">
        <w:br w:type="page"/>
      </w:r>
    </w:p>
    <w:p w14:paraId="634A4568" w14:textId="77777777" w:rsidR="00290BCF" w:rsidRPr="00EE7BE8" w:rsidRDefault="00F50A51" w:rsidP="002F26F4">
      <w:pPr>
        <w:pStyle w:val="Title2"/>
      </w:pPr>
      <w:hyperlink r:id="rId9" w:history="1">
        <w:r w:rsidR="00290BCF" w:rsidRPr="00EE7BE8">
          <w:rPr>
            <w:rStyle w:val="Hyperlink"/>
            <w:color w:val="auto"/>
            <w:u w:val="none"/>
          </w:rPr>
          <w:t>Table of Contents</w:t>
        </w:r>
      </w:hyperlink>
    </w:p>
    <w:p w14:paraId="3355A230" w14:textId="77777777" w:rsidR="00290BCF" w:rsidRPr="00EE7BE8" w:rsidRDefault="00290BCF" w:rsidP="0042134B"/>
    <w:bookmarkEnd w:id="1"/>
    <w:p w14:paraId="6389BC60" w14:textId="42850DA9" w:rsidR="003873F9" w:rsidRDefault="00C812D5">
      <w:pPr>
        <w:pStyle w:val="TOC1"/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r w:rsidRPr="00EE7BE8">
        <w:rPr>
          <w:b/>
          <w:sz w:val="36"/>
        </w:rPr>
        <w:fldChar w:fldCharType="begin"/>
      </w:r>
      <w:r w:rsidRPr="00EE7BE8">
        <w:rPr>
          <w:b/>
          <w:sz w:val="36"/>
        </w:rPr>
        <w:instrText xml:space="preserve"> TOC \o "3-3" \h \z \t "Heading 1,1,Heading 2,2,Appendix,1" </w:instrText>
      </w:r>
      <w:r w:rsidRPr="00EE7BE8">
        <w:rPr>
          <w:b/>
          <w:sz w:val="36"/>
        </w:rPr>
        <w:fldChar w:fldCharType="separate"/>
      </w:r>
      <w:hyperlink w:anchor="_Toc87453755" w:history="1">
        <w:r w:rsidR="003873F9" w:rsidRPr="000D7B40">
          <w:rPr>
            <w:rStyle w:val="Hyperlink"/>
            <w:noProof/>
          </w:rPr>
          <w:t>1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</w:rPr>
          <w:t>介绍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_Toc87453755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4</w:t>
        </w:r>
        <w:r w:rsidR="003873F9">
          <w:rPr>
            <w:noProof/>
            <w:webHidden/>
          </w:rPr>
          <w:fldChar w:fldCharType="end"/>
        </w:r>
      </w:hyperlink>
    </w:p>
    <w:p w14:paraId="360CA796" w14:textId="2148F389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56" w:history="1">
        <w:r w:rsidR="003873F9" w:rsidRPr="000D7B40">
          <w:rPr>
            <w:rStyle w:val="Hyperlink"/>
            <w:noProof/>
          </w:rPr>
          <w:t>1.1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</w:rPr>
          <w:t>什么是</w:t>
        </w:r>
        <w:r w:rsidR="003873F9" w:rsidRPr="000D7B40">
          <w:rPr>
            <w:rStyle w:val="Hyperlink"/>
            <w:noProof/>
          </w:rPr>
          <w:t>Mind+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_Toc87453756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4</w:t>
        </w:r>
        <w:r w:rsidR="003873F9">
          <w:rPr>
            <w:noProof/>
            <w:webHidden/>
          </w:rPr>
          <w:fldChar w:fldCharType="end"/>
        </w:r>
      </w:hyperlink>
    </w:p>
    <w:p w14:paraId="1E85F0DF" w14:textId="1047466B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57" w:history="1">
        <w:r w:rsidR="003873F9" w:rsidRPr="000D7B40">
          <w:rPr>
            <w:rStyle w:val="Hyperlink"/>
            <w:noProof/>
          </w:rPr>
          <w:t>1.2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noProof/>
          </w:rPr>
          <w:t>Mind+</w:t>
        </w:r>
        <w:r w:rsidR="003873F9" w:rsidRPr="000D7B40">
          <w:rPr>
            <w:rStyle w:val="Hyperlink"/>
            <w:rFonts w:hint="eastAsia"/>
            <w:noProof/>
          </w:rPr>
          <w:t>缺少什么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_Toc87453757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4</w:t>
        </w:r>
        <w:r w:rsidR="003873F9">
          <w:rPr>
            <w:noProof/>
            <w:webHidden/>
          </w:rPr>
          <w:fldChar w:fldCharType="end"/>
        </w:r>
      </w:hyperlink>
    </w:p>
    <w:p w14:paraId="13766A84" w14:textId="6998EDEB" w:rsidR="003873F9" w:rsidRDefault="00F50A51">
      <w:pPr>
        <w:pStyle w:val="TOC3"/>
        <w:tabs>
          <w:tab w:val="left" w:pos="144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58" w:history="1">
        <w:r w:rsidR="003873F9" w:rsidRPr="000D7B40">
          <w:rPr>
            <w:rStyle w:val="Hyperlink"/>
            <w:noProof/>
          </w:rPr>
          <w:t>1.2.1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</w:rPr>
          <w:t>必须有硬件设备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_Toc87453758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4</w:t>
        </w:r>
        <w:r w:rsidR="003873F9">
          <w:rPr>
            <w:noProof/>
            <w:webHidden/>
          </w:rPr>
          <w:fldChar w:fldCharType="end"/>
        </w:r>
      </w:hyperlink>
    </w:p>
    <w:p w14:paraId="40E0F2B7" w14:textId="6BCD4BAA" w:rsidR="003873F9" w:rsidRDefault="00F50A51">
      <w:pPr>
        <w:pStyle w:val="TOC3"/>
        <w:tabs>
          <w:tab w:val="left" w:pos="144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59" w:history="1">
        <w:r w:rsidR="003873F9" w:rsidRPr="000D7B40">
          <w:rPr>
            <w:rStyle w:val="Hyperlink"/>
            <w:noProof/>
            <w:lang w:eastAsia="zh-CN"/>
          </w:rPr>
          <w:t>1.2.2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错误的程序可能造成损失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_Toc87453759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4</w:t>
        </w:r>
        <w:r w:rsidR="003873F9">
          <w:rPr>
            <w:noProof/>
            <w:webHidden/>
          </w:rPr>
          <w:fldChar w:fldCharType="end"/>
        </w:r>
      </w:hyperlink>
    </w:p>
    <w:p w14:paraId="10CC2921" w14:textId="7441E0BA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0" w:history="1">
        <w:r w:rsidR="003873F9" w:rsidRPr="000D7B40">
          <w:rPr>
            <w:rStyle w:val="Hyperlink"/>
            <w:noProof/>
            <w:lang w:eastAsia="zh-CN"/>
          </w:rPr>
          <w:t>1.3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本软件可以做什么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_Toc87453760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4</w:t>
        </w:r>
        <w:r w:rsidR="003873F9">
          <w:rPr>
            <w:noProof/>
            <w:webHidden/>
          </w:rPr>
          <w:fldChar w:fldCharType="end"/>
        </w:r>
      </w:hyperlink>
    </w:p>
    <w:p w14:paraId="035297E1" w14:textId="48FA90E7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1" w:history="1">
        <w:r w:rsidR="003873F9" w:rsidRPr="000D7B40">
          <w:rPr>
            <w:rStyle w:val="Hyperlink"/>
            <w:noProof/>
            <w:lang w:eastAsia="zh-CN"/>
          </w:rPr>
          <w:t>1.4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演示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_Toc87453761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4</w:t>
        </w:r>
        <w:r w:rsidR="003873F9">
          <w:rPr>
            <w:noProof/>
            <w:webHidden/>
          </w:rPr>
          <w:fldChar w:fldCharType="end"/>
        </w:r>
      </w:hyperlink>
    </w:p>
    <w:p w14:paraId="129951C2" w14:textId="2463D3CB" w:rsidR="003873F9" w:rsidRDefault="00F50A51">
      <w:pPr>
        <w:pStyle w:val="TOC1"/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2" w:history="1">
        <w:r w:rsidR="003873F9" w:rsidRPr="000D7B40">
          <w:rPr>
            <w:rStyle w:val="Hyperlink"/>
            <w:noProof/>
          </w:rPr>
          <w:t>2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</w:rPr>
          <w:t>准备阶段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_Toc87453762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4</w:t>
        </w:r>
        <w:r w:rsidR="003873F9">
          <w:rPr>
            <w:noProof/>
            <w:webHidden/>
          </w:rPr>
          <w:fldChar w:fldCharType="end"/>
        </w:r>
      </w:hyperlink>
    </w:p>
    <w:p w14:paraId="1EE229BE" w14:textId="4AE86539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3" w:history="1">
        <w:r w:rsidR="003873F9" w:rsidRPr="000D7B40">
          <w:rPr>
            <w:rStyle w:val="Hyperlink"/>
            <w:noProof/>
          </w:rPr>
          <w:t>2.1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安装</w:t>
        </w:r>
        <w:r w:rsidR="003873F9" w:rsidRPr="000D7B40">
          <w:rPr>
            <w:rStyle w:val="Hyperlink"/>
            <w:noProof/>
          </w:rPr>
          <w:t>Mind+</w:t>
        </w:r>
        <w:r w:rsidR="003873F9" w:rsidRPr="000D7B40">
          <w:rPr>
            <w:rStyle w:val="Hyperlink"/>
            <w:rFonts w:hint="eastAsia"/>
            <w:noProof/>
          </w:rPr>
          <w:t>软件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_Toc87453763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4</w:t>
        </w:r>
        <w:r w:rsidR="003873F9">
          <w:rPr>
            <w:noProof/>
            <w:webHidden/>
          </w:rPr>
          <w:fldChar w:fldCharType="end"/>
        </w:r>
      </w:hyperlink>
    </w:p>
    <w:p w14:paraId="65681338" w14:textId="740F9B36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4" w:history="1">
        <w:r w:rsidR="003873F9" w:rsidRPr="000D7B40">
          <w:rPr>
            <w:rStyle w:val="Hyperlink"/>
            <w:noProof/>
          </w:rPr>
          <w:t>2.2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安装</w:t>
        </w:r>
        <w:r w:rsidR="003873F9" w:rsidRPr="000D7B40">
          <w:rPr>
            <w:rStyle w:val="Hyperlink"/>
            <w:noProof/>
          </w:rPr>
          <w:t>Visual Studio</w:t>
        </w:r>
        <w:r w:rsidR="003873F9" w:rsidRPr="000D7B40">
          <w:rPr>
            <w:rStyle w:val="Hyperlink"/>
            <w:rFonts w:hint="eastAsia"/>
            <w:noProof/>
          </w:rPr>
          <w:t>编译程序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_Toc87453764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5</w:t>
        </w:r>
        <w:r w:rsidR="003873F9">
          <w:rPr>
            <w:noProof/>
            <w:webHidden/>
          </w:rPr>
          <w:fldChar w:fldCharType="end"/>
        </w:r>
      </w:hyperlink>
    </w:p>
    <w:p w14:paraId="64B64A32" w14:textId="5E7FACF4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5" w:history="1">
        <w:r w:rsidR="003873F9" w:rsidRPr="000D7B40">
          <w:rPr>
            <w:rStyle w:val="Hyperlink"/>
            <w:noProof/>
          </w:rPr>
          <w:t>2.3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安装</w:t>
        </w:r>
        <w:r w:rsidR="003873F9" w:rsidRPr="000D7B40">
          <w:rPr>
            <w:rStyle w:val="Hyperlink"/>
            <w:noProof/>
          </w:rPr>
          <w:t xml:space="preserve">Mechatronics Concept Designer </w:t>
        </w:r>
        <w:r w:rsidR="003873F9" w:rsidRPr="000D7B40">
          <w:rPr>
            <w:rStyle w:val="Hyperlink"/>
            <w:rFonts w:hint="eastAsia"/>
            <w:noProof/>
          </w:rPr>
          <w:t>（</w:t>
        </w:r>
        <w:r w:rsidR="003873F9" w:rsidRPr="000D7B40">
          <w:rPr>
            <w:rStyle w:val="Hyperlink"/>
            <w:noProof/>
          </w:rPr>
          <w:t>MCD</w:t>
        </w:r>
        <w:r w:rsidR="003873F9" w:rsidRPr="000D7B40">
          <w:rPr>
            <w:rStyle w:val="Hyperlink"/>
            <w:rFonts w:hint="eastAsia"/>
            <w:noProof/>
          </w:rPr>
          <w:t>）</w:t>
        </w:r>
        <w:r w:rsidR="003873F9" w:rsidRPr="000D7B40">
          <w:rPr>
            <w:rStyle w:val="Hyperlink"/>
            <w:noProof/>
            <w:lang w:eastAsia="zh-CN"/>
          </w:rPr>
          <w:t>v</w:t>
        </w:r>
        <w:r w:rsidR="003873F9" w:rsidRPr="000D7B40">
          <w:rPr>
            <w:rStyle w:val="Hyperlink"/>
            <w:noProof/>
          </w:rPr>
          <w:t>12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_Toc87453765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5</w:t>
        </w:r>
        <w:r w:rsidR="003873F9">
          <w:rPr>
            <w:noProof/>
            <w:webHidden/>
          </w:rPr>
          <w:fldChar w:fldCharType="end"/>
        </w:r>
      </w:hyperlink>
    </w:p>
    <w:p w14:paraId="40494DDC" w14:textId="0B695398" w:rsidR="003873F9" w:rsidRDefault="00F50A51">
      <w:pPr>
        <w:pStyle w:val="TOC1"/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6" w:history="1">
        <w:r w:rsidR="003873F9" w:rsidRPr="000D7B40">
          <w:rPr>
            <w:rStyle w:val="Hyperlink"/>
            <w:noProof/>
          </w:rPr>
          <w:t>3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</w:rPr>
          <w:t>软件使用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_Toc87453766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7</w:t>
        </w:r>
        <w:r w:rsidR="003873F9">
          <w:rPr>
            <w:noProof/>
            <w:webHidden/>
          </w:rPr>
          <w:fldChar w:fldCharType="end"/>
        </w:r>
      </w:hyperlink>
    </w:p>
    <w:p w14:paraId="573CC7C3" w14:textId="411218A3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7" w:history="1">
        <w:r w:rsidR="003873F9" w:rsidRPr="000D7B40">
          <w:rPr>
            <w:rStyle w:val="Hyperlink"/>
            <w:noProof/>
          </w:rPr>
          <w:t>3.1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noProof/>
          </w:rPr>
          <w:t>Mind+</w:t>
        </w:r>
        <w:r w:rsidR="003873F9" w:rsidRPr="000D7B40">
          <w:rPr>
            <w:rStyle w:val="Hyperlink"/>
            <w:rFonts w:hint="eastAsia"/>
            <w:noProof/>
          </w:rPr>
          <w:t>程序设计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_Toc87453767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7</w:t>
        </w:r>
        <w:r w:rsidR="003873F9">
          <w:rPr>
            <w:noProof/>
            <w:webHidden/>
          </w:rPr>
          <w:fldChar w:fldCharType="end"/>
        </w:r>
      </w:hyperlink>
    </w:p>
    <w:p w14:paraId="51C871AF" w14:textId="04EE73EC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8" w:history="1">
        <w:r w:rsidR="003873F9" w:rsidRPr="000D7B40">
          <w:rPr>
            <w:rStyle w:val="Hyperlink"/>
            <w:noProof/>
          </w:rPr>
          <w:t>3.2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noProof/>
          </w:rPr>
          <w:t>MCD</w:t>
        </w:r>
        <w:r w:rsidR="003873F9" w:rsidRPr="000D7B40">
          <w:rPr>
            <w:rStyle w:val="Hyperlink"/>
            <w:rFonts w:hint="eastAsia"/>
            <w:noProof/>
          </w:rPr>
          <w:t>模型设计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_Toc87453768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8</w:t>
        </w:r>
        <w:r w:rsidR="003873F9">
          <w:rPr>
            <w:noProof/>
            <w:webHidden/>
          </w:rPr>
          <w:fldChar w:fldCharType="end"/>
        </w:r>
      </w:hyperlink>
    </w:p>
    <w:p w14:paraId="11BE2B5B" w14:textId="102B233F" w:rsidR="003873F9" w:rsidRDefault="00F50A51">
      <w:pPr>
        <w:pStyle w:val="TOC3"/>
        <w:tabs>
          <w:tab w:val="left" w:pos="144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69" w:history="1">
        <w:r w:rsidR="003873F9" w:rsidRPr="000D7B40">
          <w:rPr>
            <w:rStyle w:val="Hyperlink"/>
            <w:noProof/>
            <w:lang w:eastAsia="zh-CN"/>
          </w:rPr>
          <w:t>3.2.1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运动物理对象的创建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_Toc87453769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9</w:t>
        </w:r>
        <w:r w:rsidR="003873F9">
          <w:rPr>
            <w:noProof/>
            <w:webHidden/>
          </w:rPr>
          <w:fldChar w:fldCharType="end"/>
        </w:r>
      </w:hyperlink>
    </w:p>
    <w:p w14:paraId="4792014C" w14:textId="79CD8019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70" w:history="1">
        <w:r w:rsidR="003873F9" w:rsidRPr="000D7B40">
          <w:rPr>
            <w:rStyle w:val="Hyperlink"/>
            <w:noProof/>
          </w:rPr>
          <w:t>3.3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</w:rPr>
          <w:t>编译</w:t>
        </w:r>
        <w:r w:rsidR="003873F9" w:rsidRPr="000D7B40">
          <w:rPr>
            <w:rStyle w:val="Hyperlink"/>
            <w:noProof/>
          </w:rPr>
          <w:t>Mind+</w:t>
        </w:r>
        <w:r w:rsidR="003873F9" w:rsidRPr="000D7B40">
          <w:rPr>
            <w:rStyle w:val="Hyperlink"/>
            <w:rFonts w:hint="eastAsia"/>
            <w:noProof/>
          </w:rPr>
          <w:t>程序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_Toc87453770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11</w:t>
        </w:r>
        <w:r w:rsidR="003873F9">
          <w:rPr>
            <w:noProof/>
            <w:webHidden/>
          </w:rPr>
          <w:fldChar w:fldCharType="end"/>
        </w:r>
      </w:hyperlink>
    </w:p>
    <w:p w14:paraId="4748A623" w14:textId="38788818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71" w:history="1">
        <w:r w:rsidR="003873F9" w:rsidRPr="000D7B40">
          <w:rPr>
            <w:rStyle w:val="Hyperlink"/>
            <w:noProof/>
            <w:lang w:eastAsia="zh-CN"/>
          </w:rPr>
          <w:t>3.4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运行代理程序，创建控制信号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_Toc87453771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14</w:t>
        </w:r>
        <w:r w:rsidR="003873F9">
          <w:rPr>
            <w:noProof/>
            <w:webHidden/>
          </w:rPr>
          <w:fldChar w:fldCharType="end"/>
        </w:r>
      </w:hyperlink>
    </w:p>
    <w:p w14:paraId="491A6B46" w14:textId="19EF6484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72" w:history="1">
        <w:r w:rsidR="003873F9" w:rsidRPr="000D7B40">
          <w:rPr>
            <w:rStyle w:val="Hyperlink"/>
            <w:noProof/>
          </w:rPr>
          <w:t>3.5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noProof/>
          </w:rPr>
          <w:t>MCD</w:t>
        </w:r>
        <w:r w:rsidR="003873F9" w:rsidRPr="000D7B40">
          <w:rPr>
            <w:rStyle w:val="Hyperlink"/>
            <w:rFonts w:hint="eastAsia"/>
            <w:noProof/>
          </w:rPr>
          <w:t>信号配置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_Toc87453772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16</w:t>
        </w:r>
        <w:r w:rsidR="003873F9">
          <w:rPr>
            <w:noProof/>
            <w:webHidden/>
          </w:rPr>
          <w:fldChar w:fldCharType="end"/>
        </w:r>
      </w:hyperlink>
    </w:p>
    <w:p w14:paraId="15923F1D" w14:textId="11F51AA3" w:rsidR="003873F9" w:rsidRDefault="00F50A51">
      <w:pPr>
        <w:pStyle w:val="TOC3"/>
        <w:tabs>
          <w:tab w:val="left" w:pos="144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73" w:history="1">
        <w:r w:rsidR="003873F9" w:rsidRPr="000D7B40">
          <w:rPr>
            <w:rStyle w:val="Hyperlink"/>
            <w:noProof/>
            <w:lang w:eastAsia="zh-CN"/>
          </w:rPr>
          <w:t>3.5.1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外部信号的设置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_Toc87453773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16</w:t>
        </w:r>
        <w:r w:rsidR="003873F9">
          <w:rPr>
            <w:noProof/>
            <w:webHidden/>
          </w:rPr>
          <w:fldChar w:fldCharType="end"/>
        </w:r>
      </w:hyperlink>
    </w:p>
    <w:p w14:paraId="268BF77B" w14:textId="12337BFE" w:rsidR="003873F9" w:rsidRDefault="00F50A51">
      <w:pPr>
        <w:pStyle w:val="TOC3"/>
        <w:tabs>
          <w:tab w:val="left" w:pos="120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74" w:history="1">
        <w:r w:rsidR="003873F9" w:rsidRPr="000D7B40">
          <w:rPr>
            <w:rStyle w:val="Hyperlink"/>
            <w:noProof/>
            <w:lang w:eastAsia="zh-CN"/>
          </w:rPr>
          <w:t>3.5.2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noProof/>
            <w:lang w:eastAsia="zh-CN"/>
          </w:rPr>
          <w:t>MCD</w:t>
        </w:r>
        <w:r w:rsidR="003873F9" w:rsidRPr="000D7B40">
          <w:rPr>
            <w:rStyle w:val="Hyperlink"/>
            <w:rFonts w:hint="eastAsia"/>
            <w:noProof/>
            <w:lang w:eastAsia="zh-CN"/>
          </w:rPr>
          <w:t>内部信号的设置，内、外部信号的连接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_Toc87453774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17</w:t>
        </w:r>
        <w:r w:rsidR="003873F9">
          <w:rPr>
            <w:noProof/>
            <w:webHidden/>
          </w:rPr>
          <w:fldChar w:fldCharType="end"/>
        </w:r>
      </w:hyperlink>
    </w:p>
    <w:p w14:paraId="62A1E925" w14:textId="69A882FD" w:rsidR="003873F9" w:rsidRDefault="00F50A51">
      <w:pPr>
        <w:pStyle w:val="TOC3"/>
        <w:tabs>
          <w:tab w:val="left" w:pos="144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75" w:history="1">
        <w:r w:rsidR="003873F9" w:rsidRPr="000D7B40">
          <w:rPr>
            <w:rStyle w:val="Hyperlink"/>
            <w:noProof/>
            <w:lang w:eastAsia="zh-CN"/>
          </w:rPr>
          <w:t>3.5.3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  <w:lang w:eastAsia="zh-CN"/>
          </w:rPr>
          <w:t>内部信号和马达连接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_Toc87453775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21</w:t>
        </w:r>
        <w:r w:rsidR="003873F9">
          <w:rPr>
            <w:noProof/>
            <w:webHidden/>
          </w:rPr>
          <w:fldChar w:fldCharType="end"/>
        </w:r>
      </w:hyperlink>
    </w:p>
    <w:p w14:paraId="787A2ADF" w14:textId="794868BC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76" w:history="1">
        <w:r w:rsidR="003873F9" w:rsidRPr="000D7B40">
          <w:rPr>
            <w:rStyle w:val="Hyperlink"/>
            <w:noProof/>
          </w:rPr>
          <w:t>3.6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</w:rPr>
          <w:t>运行</w:t>
        </w:r>
        <w:r w:rsidR="003873F9" w:rsidRPr="000D7B40">
          <w:rPr>
            <w:rStyle w:val="Hyperlink"/>
            <w:noProof/>
          </w:rPr>
          <w:t>MCD</w:t>
        </w:r>
        <w:r w:rsidR="003873F9" w:rsidRPr="000D7B40">
          <w:rPr>
            <w:rStyle w:val="Hyperlink"/>
            <w:rFonts w:hint="eastAsia"/>
            <w:noProof/>
          </w:rPr>
          <w:t>仿真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_Toc87453776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22</w:t>
        </w:r>
        <w:r w:rsidR="003873F9">
          <w:rPr>
            <w:noProof/>
            <w:webHidden/>
          </w:rPr>
          <w:fldChar w:fldCharType="end"/>
        </w:r>
      </w:hyperlink>
    </w:p>
    <w:p w14:paraId="01CBA593" w14:textId="3D7D4E4A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77" w:history="1">
        <w:r w:rsidR="003873F9" w:rsidRPr="000D7B40">
          <w:rPr>
            <w:rStyle w:val="Hyperlink"/>
            <w:noProof/>
          </w:rPr>
          <w:t>3.7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rFonts w:hint="eastAsia"/>
            <w:noProof/>
          </w:rPr>
          <w:t>执行</w:t>
        </w:r>
        <w:r w:rsidR="003873F9" w:rsidRPr="000D7B40">
          <w:rPr>
            <w:rStyle w:val="Hyperlink"/>
            <w:noProof/>
          </w:rPr>
          <w:t>Mind+</w:t>
        </w:r>
        <w:r w:rsidR="003873F9" w:rsidRPr="000D7B40">
          <w:rPr>
            <w:rStyle w:val="Hyperlink"/>
            <w:rFonts w:hint="eastAsia"/>
            <w:noProof/>
          </w:rPr>
          <w:t>程序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_Toc87453777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23</w:t>
        </w:r>
        <w:r w:rsidR="003873F9">
          <w:rPr>
            <w:noProof/>
            <w:webHidden/>
          </w:rPr>
          <w:fldChar w:fldCharType="end"/>
        </w:r>
      </w:hyperlink>
    </w:p>
    <w:p w14:paraId="7C9BB5EA" w14:textId="3B668A79" w:rsidR="003873F9" w:rsidRDefault="00F50A51">
      <w:pPr>
        <w:pStyle w:val="TOC2"/>
        <w:tabs>
          <w:tab w:val="left" w:pos="960"/>
          <w:tab w:val="right" w:leader="dot" w:pos="8630"/>
        </w:tabs>
        <w:rPr>
          <w:rFonts w:asciiTheme="minorHAnsi" w:eastAsiaTheme="minorEastAsia" w:hAnsiTheme="minorHAnsi" w:cstheme="minorBidi"/>
          <w:noProof/>
          <w:szCs w:val="22"/>
          <w:lang w:eastAsia="zh-CN"/>
        </w:rPr>
      </w:pPr>
      <w:hyperlink w:anchor="_Toc87453778" w:history="1">
        <w:r w:rsidR="003873F9" w:rsidRPr="000D7B40">
          <w:rPr>
            <w:rStyle w:val="Hyperlink"/>
            <w:noProof/>
            <w:lang w:eastAsia="zh-CN"/>
          </w:rPr>
          <w:t>3.8</w:t>
        </w:r>
        <w:r w:rsidR="003873F9">
          <w:rPr>
            <w:rFonts w:asciiTheme="minorHAnsi" w:eastAsiaTheme="minorEastAsia" w:hAnsiTheme="minorHAnsi" w:cstheme="minorBidi"/>
            <w:noProof/>
            <w:szCs w:val="22"/>
            <w:lang w:eastAsia="zh-CN"/>
          </w:rPr>
          <w:tab/>
        </w:r>
        <w:r w:rsidR="003873F9" w:rsidRPr="000D7B40">
          <w:rPr>
            <w:rStyle w:val="Hyperlink"/>
            <w:noProof/>
            <w:lang w:eastAsia="zh-CN"/>
          </w:rPr>
          <w:t>MCD</w:t>
        </w:r>
        <w:r w:rsidR="003873F9" w:rsidRPr="000D7B40">
          <w:rPr>
            <w:rStyle w:val="Hyperlink"/>
            <w:rFonts w:hint="eastAsia"/>
            <w:noProof/>
            <w:lang w:eastAsia="zh-CN"/>
          </w:rPr>
          <w:t>中模拟按钮按下</w:t>
        </w:r>
        <w:r w:rsidR="003873F9">
          <w:rPr>
            <w:noProof/>
            <w:webHidden/>
          </w:rPr>
          <w:tab/>
        </w:r>
        <w:r w:rsidR="003873F9">
          <w:rPr>
            <w:noProof/>
            <w:webHidden/>
          </w:rPr>
          <w:fldChar w:fldCharType="begin"/>
        </w:r>
        <w:r w:rsidR="003873F9">
          <w:rPr>
            <w:noProof/>
            <w:webHidden/>
          </w:rPr>
          <w:instrText xml:space="preserve"> PAGEREF _Toc87453778 \h </w:instrText>
        </w:r>
        <w:r w:rsidR="003873F9">
          <w:rPr>
            <w:noProof/>
            <w:webHidden/>
          </w:rPr>
        </w:r>
        <w:r w:rsidR="003873F9">
          <w:rPr>
            <w:noProof/>
            <w:webHidden/>
          </w:rPr>
          <w:fldChar w:fldCharType="separate"/>
        </w:r>
        <w:r w:rsidR="003873F9">
          <w:rPr>
            <w:noProof/>
            <w:webHidden/>
          </w:rPr>
          <w:t>24</w:t>
        </w:r>
        <w:r w:rsidR="003873F9">
          <w:rPr>
            <w:noProof/>
            <w:webHidden/>
          </w:rPr>
          <w:fldChar w:fldCharType="end"/>
        </w:r>
      </w:hyperlink>
    </w:p>
    <w:p w14:paraId="3A5AD54D" w14:textId="7C9ED714" w:rsidR="00336748" w:rsidRPr="00EE7BE8" w:rsidRDefault="00C812D5" w:rsidP="00336748">
      <w:r w:rsidRPr="00EE7BE8">
        <w:rPr>
          <w:b/>
          <w:sz w:val="36"/>
        </w:rPr>
        <w:fldChar w:fldCharType="end"/>
      </w:r>
    </w:p>
    <w:p w14:paraId="356984D6" w14:textId="77777777" w:rsidR="005F1D7F" w:rsidRDefault="005F1D7F">
      <w:pPr>
        <w:rPr>
          <w:b/>
          <w:kern w:val="36"/>
          <w:sz w:val="36"/>
        </w:rPr>
      </w:pPr>
      <w:r>
        <w:br w:type="page"/>
      </w:r>
    </w:p>
    <w:p w14:paraId="397007FB" w14:textId="77777777" w:rsidR="005F1D7F" w:rsidRDefault="005F1D7F" w:rsidP="005F1D7F">
      <w:pPr>
        <w:pStyle w:val="Heading1"/>
      </w:pPr>
      <w:bookmarkStart w:id="2" w:name="_Toc87453755"/>
      <w:r>
        <w:rPr>
          <w:rFonts w:hint="eastAsia"/>
        </w:rPr>
        <w:lastRenderedPageBreak/>
        <w:t>介绍</w:t>
      </w:r>
      <w:bookmarkEnd w:id="2"/>
    </w:p>
    <w:p w14:paraId="19EEFB5B" w14:textId="77777777" w:rsidR="005F1D7F" w:rsidRDefault="005F1D7F" w:rsidP="005F1D7F">
      <w:pPr>
        <w:pStyle w:val="Heading2"/>
      </w:pPr>
      <w:bookmarkStart w:id="3" w:name="_Toc87453756"/>
      <w:r>
        <w:rPr>
          <w:rFonts w:hint="eastAsia"/>
        </w:rPr>
        <w:t>什么是</w:t>
      </w:r>
      <w:r>
        <w:rPr>
          <w:rFonts w:hint="eastAsia"/>
        </w:rPr>
        <w:t>Mind+</w:t>
      </w:r>
      <w:bookmarkEnd w:id="3"/>
    </w:p>
    <w:p w14:paraId="002D9D5E" w14:textId="732022F6" w:rsidR="005F1D7F" w:rsidRDefault="005F1D7F" w:rsidP="005F1D7F">
      <w:r>
        <w:rPr>
          <w:rFonts w:hint="eastAsia"/>
          <w:lang w:eastAsia="zh-CN"/>
        </w:rPr>
        <w:t>Mind+</w:t>
      </w:r>
      <w:r>
        <w:rPr>
          <w:rFonts w:hint="eastAsia"/>
        </w:rPr>
        <w:t>是一款可视化编程工具，详细介绍请看官网</w:t>
      </w:r>
      <w:hyperlink r:id="rId10" w:history="1">
        <w:r w:rsidRPr="007663DE">
          <w:rPr>
            <w:rStyle w:val="Hyperlink"/>
          </w:rPr>
          <w:t>http://mindplus.cc/en.html</w:t>
        </w:r>
      </w:hyperlink>
    </w:p>
    <w:p w14:paraId="32EA1D7F" w14:textId="77777777" w:rsidR="00987B38" w:rsidRDefault="00987B38" w:rsidP="005F1D7F"/>
    <w:p w14:paraId="70FAC150" w14:textId="77777777" w:rsidR="005F1D7F" w:rsidRDefault="005F1D7F" w:rsidP="005F1D7F">
      <w:pPr>
        <w:pStyle w:val="Heading2"/>
      </w:pPr>
      <w:bookmarkStart w:id="4" w:name="_Toc87453757"/>
      <w:r>
        <w:rPr>
          <w:rFonts w:hint="eastAsia"/>
        </w:rPr>
        <w:t>Mind+</w:t>
      </w:r>
      <w:r>
        <w:rPr>
          <w:rFonts w:hint="eastAsia"/>
        </w:rPr>
        <w:t>缺少什么</w:t>
      </w:r>
      <w:bookmarkEnd w:id="4"/>
    </w:p>
    <w:p w14:paraId="5ED713AC" w14:textId="77777777" w:rsidR="005F1D7F" w:rsidRDefault="005F1D7F" w:rsidP="005F1D7F">
      <w:pPr>
        <w:pStyle w:val="Heading3"/>
      </w:pPr>
      <w:bookmarkStart w:id="5" w:name="_Toc87453758"/>
      <w:r>
        <w:rPr>
          <w:rFonts w:hint="eastAsia"/>
        </w:rPr>
        <w:t>必须有硬件设备</w:t>
      </w:r>
      <w:bookmarkEnd w:id="5"/>
    </w:p>
    <w:p w14:paraId="4AC2E87A" w14:textId="3C79D270" w:rsidR="00603356" w:rsidRDefault="009E511B" w:rsidP="005F1D7F">
      <w:pPr>
        <w:rPr>
          <w:lang w:eastAsia="zh-CN"/>
        </w:rPr>
      </w:pPr>
      <w:r>
        <w:rPr>
          <w:rFonts w:hint="eastAsia"/>
          <w:lang w:eastAsia="zh-CN"/>
        </w:rPr>
        <w:t>用</w:t>
      </w:r>
      <w:r>
        <w:rPr>
          <w:rFonts w:hint="eastAsia"/>
          <w:lang w:eastAsia="zh-CN"/>
        </w:rPr>
        <w:t>Mind+</w:t>
      </w:r>
      <w:r w:rsidR="00754523">
        <w:rPr>
          <w:rFonts w:hint="eastAsia"/>
          <w:lang w:eastAsia="zh-CN"/>
        </w:rPr>
        <w:t>开发外部设备（比如</w:t>
      </w:r>
      <w:r w:rsidR="00754523">
        <w:rPr>
          <w:rFonts w:hint="eastAsia"/>
          <w:lang w:eastAsia="zh-CN"/>
        </w:rPr>
        <w:t>Max</w:t>
      </w:r>
      <w:r w:rsidR="00754523">
        <w:rPr>
          <w:rFonts w:hint="eastAsia"/>
          <w:lang w:eastAsia="zh-CN"/>
        </w:rPr>
        <w:t>小车）</w:t>
      </w:r>
      <w:r w:rsidR="00603356">
        <w:rPr>
          <w:rFonts w:hint="eastAsia"/>
          <w:lang w:eastAsia="zh-CN"/>
        </w:rPr>
        <w:t>程序，用户必须购买</w:t>
      </w:r>
      <w:r w:rsidR="005F1D7F">
        <w:rPr>
          <w:rFonts w:hint="eastAsia"/>
          <w:lang w:eastAsia="zh-CN"/>
        </w:rPr>
        <w:t>对应硬件设备</w:t>
      </w:r>
      <w:r w:rsidR="00603356">
        <w:rPr>
          <w:rFonts w:hint="eastAsia"/>
          <w:lang w:eastAsia="zh-CN"/>
        </w:rPr>
        <w:t>并且</w:t>
      </w:r>
      <w:r w:rsidR="00754523">
        <w:rPr>
          <w:rFonts w:hint="eastAsia"/>
          <w:lang w:eastAsia="zh-CN"/>
        </w:rPr>
        <w:t>在线连接或</w:t>
      </w:r>
      <w:r w:rsidR="005F1D7F">
        <w:rPr>
          <w:rFonts w:hint="eastAsia"/>
          <w:lang w:eastAsia="zh-CN"/>
        </w:rPr>
        <w:t>下载</w:t>
      </w:r>
      <w:r w:rsidR="00603356">
        <w:rPr>
          <w:rFonts w:hint="eastAsia"/>
          <w:lang w:eastAsia="zh-CN"/>
        </w:rPr>
        <w:t>程序</w:t>
      </w:r>
      <w:r w:rsidR="005F1D7F">
        <w:rPr>
          <w:rFonts w:hint="eastAsia"/>
          <w:lang w:eastAsia="zh-CN"/>
        </w:rPr>
        <w:t>到硬件设备中执行，</w:t>
      </w:r>
      <w:r w:rsidR="00754523">
        <w:rPr>
          <w:rFonts w:hint="eastAsia"/>
          <w:lang w:eastAsia="zh-CN"/>
        </w:rPr>
        <w:t>总之，</w:t>
      </w:r>
      <w:r w:rsidR="00603356">
        <w:rPr>
          <w:rFonts w:hint="eastAsia"/>
          <w:lang w:eastAsia="zh-CN"/>
        </w:rPr>
        <w:t>如果没有硬件设备，那么无法</w:t>
      </w:r>
      <w:r w:rsidR="00754523">
        <w:rPr>
          <w:rFonts w:hint="eastAsia"/>
          <w:lang w:eastAsia="zh-CN"/>
        </w:rPr>
        <w:t>直接观察和</w:t>
      </w:r>
      <w:r w:rsidR="00603356">
        <w:rPr>
          <w:rFonts w:hint="eastAsia"/>
          <w:lang w:eastAsia="zh-CN"/>
        </w:rPr>
        <w:t>验证程序是否正确。</w:t>
      </w:r>
    </w:p>
    <w:p w14:paraId="22F9E66E" w14:textId="0C3AEDBD" w:rsidR="00987B38" w:rsidRDefault="00987B38" w:rsidP="00987B38">
      <w:pPr>
        <w:pStyle w:val="Heading3"/>
        <w:rPr>
          <w:lang w:eastAsia="zh-CN"/>
        </w:rPr>
      </w:pPr>
      <w:bookmarkStart w:id="6" w:name="_Toc87453759"/>
      <w:r>
        <w:rPr>
          <w:rFonts w:hint="eastAsia"/>
          <w:lang w:eastAsia="zh-CN"/>
        </w:rPr>
        <w:t>错误的程序可能造成</w:t>
      </w:r>
      <w:r w:rsidR="00603356">
        <w:rPr>
          <w:rFonts w:hint="eastAsia"/>
          <w:lang w:eastAsia="zh-CN"/>
        </w:rPr>
        <w:t>损失</w:t>
      </w:r>
      <w:bookmarkEnd w:id="6"/>
    </w:p>
    <w:p w14:paraId="19B0282B" w14:textId="36150E2C" w:rsidR="00987B38" w:rsidRPr="00987B38" w:rsidRDefault="00603356" w:rsidP="00987B38">
      <w:pPr>
        <w:rPr>
          <w:lang w:eastAsia="zh-CN"/>
        </w:rPr>
      </w:pPr>
      <w:r>
        <w:rPr>
          <w:rFonts w:hint="eastAsia"/>
          <w:lang w:eastAsia="zh-CN"/>
        </w:rPr>
        <w:t>由于程序设计上的错误可能造成硬件设备没有按照预期的行为运动，有时可能造作硬件设备损坏或人员伤害。</w:t>
      </w:r>
    </w:p>
    <w:p w14:paraId="21CEC0EE" w14:textId="61A9D077" w:rsidR="005F1D7F" w:rsidRDefault="008D26D4" w:rsidP="005F1D7F">
      <w:pPr>
        <w:pStyle w:val="Heading2"/>
        <w:rPr>
          <w:lang w:eastAsia="zh-CN"/>
        </w:rPr>
      </w:pPr>
      <w:bookmarkStart w:id="7" w:name="_Toc87453760"/>
      <w:r>
        <w:rPr>
          <w:rFonts w:hint="eastAsia"/>
          <w:lang w:eastAsia="zh-CN"/>
        </w:rPr>
        <w:t>本软件可以做什么</w:t>
      </w:r>
      <w:bookmarkEnd w:id="7"/>
    </w:p>
    <w:p w14:paraId="433E669C" w14:textId="5FAFC965" w:rsidR="00603356" w:rsidRDefault="00603356" w:rsidP="00603356">
      <w:pPr>
        <w:rPr>
          <w:lang w:eastAsia="zh-CN"/>
        </w:rPr>
      </w:pPr>
      <w:r>
        <w:rPr>
          <w:rFonts w:hint="eastAsia"/>
          <w:lang w:eastAsia="zh-CN"/>
        </w:rPr>
        <w:t>如果能有一款仿真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程序的软件就可以解决上面的问题。本软件设计的初衷就是为了解决这样的问题。本软件可以编译执行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程序，并借助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（详细请参考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章节）的</w:t>
      </w:r>
      <w:r>
        <w:rPr>
          <w:rFonts w:hint="eastAsia"/>
          <w:lang w:eastAsia="zh-CN"/>
        </w:rPr>
        <w:t>3D</w:t>
      </w:r>
      <w:r>
        <w:rPr>
          <w:rFonts w:hint="eastAsia"/>
          <w:lang w:eastAsia="zh-CN"/>
        </w:rPr>
        <w:t>运动</w:t>
      </w:r>
      <w:r w:rsidR="005F71C6">
        <w:rPr>
          <w:rFonts w:hint="eastAsia"/>
          <w:lang w:eastAsia="zh-CN"/>
        </w:rPr>
        <w:t>仿真能力，作为一个桥梁，把</w:t>
      </w:r>
      <w:r w:rsidR="005F71C6">
        <w:rPr>
          <w:rFonts w:hint="eastAsia"/>
          <w:lang w:eastAsia="zh-CN"/>
        </w:rPr>
        <w:t>M</w:t>
      </w:r>
      <w:r w:rsidR="005F71C6">
        <w:rPr>
          <w:lang w:eastAsia="zh-CN"/>
        </w:rPr>
        <w:t>i</w:t>
      </w:r>
      <w:r w:rsidR="005F71C6">
        <w:rPr>
          <w:rFonts w:hint="eastAsia"/>
          <w:lang w:eastAsia="zh-CN"/>
        </w:rPr>
        <w:t>nd+</w:t>
      </w:r>
      <w:r w:rsidR="005F71C6">
        <w:rPr>
          <w:rFonts w:hint="eastAsia"/>
          <w:lang w:eastAsia="zh-CN"/>
        </w:rPr>
        <w:t>的程序控制信号传输到</w:t>
      </w:r>
      <w:r w:rsidR="005F71C6">
        <w:rPr>
          <w:rFonts w:hint="eastAsia"/>
          <w:lang w:eastAsia="zh-CN"/>
        </w:rPr>
        <w:t>MCD</w:t>
      </w:r>
      <w:r w:rsidR="005F71C6">
        <w:rPr>
          <w:rFonts w:hint="eastAsia"/>
          <w:lang w:eastAsia="zh-CN"/>
        </w:rPr>
        <w:t>来驱动</w:t>
      </w:r>
      <w:r w:rsidR="005F71C6">
        <w:rPr>
          <w:rFonts w:hint="eastAsia"/>
          <w:lang w:eastAsia="zh-CN"/>
        </w:rPr>
        <w:t>3D</w:t>
      </w:r>
      <w:r w:rsidR="005F71C6">
        <w:rPr>
          <w:rFonts w:hint="eastAsia"/>
          <w:lang w:eastAsia="zh-CN"/>
        </w:rPr>
        <w:t>模型运动。</w:t>
      </w:r>
    </w:p>
    <w:p w14:paraId="47D7C502" w14:textId="6BD195FF" w:rsidR="008D26D4" w:rsidRDefault="001A57C3" w:rsidP="00603356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162E8AA5" wp14:editId="7CFCB7ED">
            <wp:extent cx="5486400" cy="1045845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04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444E1" w14:textId="77777777" w:rsidR="001A57C3" w:rsidRDefault="001A57C3" w:rsidP="00603356">
      <w:pPr>
        <w:rPr>
          <w:lang w:eastAsia="zh-CN"/>
        </w:rPr>
      </w:pPr>
    </w:p>
    <w:p w14:paraId="3FBD2B17" w14:textId="2DF0A431" w:rsidR="008D26D4" w:rsidRDefault="008D26D4" w:rsidP="008D26D4">
      <w:pPr>
        <w:pStyle w:val="Heading2"/>
        <w:rPr>
          <w:lang w:eastAsia="zh-CN"/>
        </w:rPr>
      </w:pPr>
      <w:bookmarkStart w:id="8" w:name="_Toc87453761"/>
      <w:r>
        <w:rPr>
          <w:rFonts w:hint="eastAsia"/>
          <w:lang w:eastAsia="zh-CN"/>
        </w:rPr>
        <w:t>演示</w:t>
      </w:r>
      <w:bookmarkEnd w:id="8"/>
    </w:p>
    <w:p w14:paraId="03D7B0D0" w14:textId="4A24F181" w:rsidR="008D26D4" w:rsidRDefault="001A57C3" w:rsidP="008D26D4">
      <w:pPr>
        <w:rPr>
          <w:lang w:eastAsia="zh-CN"/>
        </w:rPr>
      </w:pPr>
      <w:r>
        <w:rPr>
          <w:rFonts w:hint="eastAsia"/>
          <w:lang w:eastAsia="zh-CN"/>
        </w:rPr>
        <w:t>请打开本程序目录下面的</w:t>
      </w:r>
      <w:r>
        <w:rPr>
          <w:rFonts w:hint="eastAsia"/>
          <w:lang w:eastAsia="zh-CN"/>
        </w:rPr>
        <w:t>avi</w:t>
      </w:r>
      <w:r>
        <w:rPr>
          <w:rFonts w:hint="eastAsia"/>
          <w:lang w:eastAsia="zh-CN"/>
        </w:rPr>
        <w:t>：</w:t>
      </w:r>
    </w:p>
    <w:p w14:paraId="0651BFAD" w14:textId="52154335" w:rsidR="001A57C3" w:rsidRDefault="001A57C3" w:rsidP="008D26D4">
      <w:pPr>
        <w:rPr>
          <w:lang w:eastAsia="zh-CN"/>
        </w:rPr>
      </w:pPr>
      <w:r>
        <w:rPr>
          <w:rFonts w:hint="eastAsia"/>
          <w:lang w:eastAsia="zh-CN"/>
        </w:rPr>
        <w:t>简单视频：“</w:t>
      </w:r>
      <w:r>
        <w:rPr>
          <w:rFonts w:ascii="Consolas" w:hAnsi="Consolas" w:cs="Consolas"/>
          <w:color w:val="A31515"/>
          <w:sz w:val="19"/>
          <w:szCs w:val="19"/>
        </w:rPr>
        <w:t>demo\max\max_simple_move.avi</w:t>
      </w:r>
      <w:r>
        <w:rPr>
          <w:rFonts w:hint="eastAsia"/>
          <w:lang w:eastAsia="zh-CN"/>
        </w:rPr>
        <w:t>”</w:t>
      </w:r>
    </w:p>
    <w:p w14:paraId="4FCFEC19" w14:textId="14C0252B" w:rsidR="001A57C3" w:rsidRPr="008D26D4" w:rsidRDefault="001A57C3" w:rsidP="008D26D4">
      <w:pPr>
        <w:rPr>
          <w:lang w:eastAsia="zh-CN"/>
        </w:rPr>
      </w:pPr>
      <w:r>
        <w:rPr>
          <w:rFonts w:hint="eastAsia"/>
          <w:lang w:eastAsia="zh-CN"/>
        </w:rPr>
        <w:t>详细操作：“</w:t>
      </w:r>
      <w:r>
        <w:rPr>
          <w:rFonts w:ascii="Consolas" w:hAnsi="Consolas" w:cs="Consolas"/>
          <w:color w:val="A31515"/>
          <w:sz w:val="19"/>
          <w:szCs w:val="19"/>
        </w:rPr>
        <w:t>demo\max\</w:t>
      </w:r>
      <w:r w:rsidR="004F5AEA">
        <w:rPr>
          <w:rFonts w:ascii="Consolas" w:hAnsi="Consolas" w:cs="Consolas"/>
          <w:color w:val="A31515"/>
          <w:sz w:val="19"/>
          <w:szCs w:val="19"/>
        </w:rPr>
        <w:t>max_details_move</w:t>
      </w:r>
      <w:r>
        <w:rPr>
          <w:rFonts w:ascii="Consolas" w:hAnsi="Consolas" w:cs="Consolas"/>
          <w:color w:val="A31515"/>
          <w:sz w:val="19"/>
          <w:szCs w:val="19"/>
        </w:rPr>
        <w:t>.avi</w:t>
      </w:r>
      <w:r>
        <w:rPr>
          <w:rFonts w:hint="eastAsia"/>
          <w:lang w:eastAsia="zh-CN"/>
        </w:rPr>
        <w:t>”</w:t>
      </w:r>
    </w:p>
    <w:p w14:paraId="3577915A" w14:textId="6F6A4217" w:rsidR="002F5682" w:rsidRDefault="002F5682" w:rsidP="005F1D7F">
      <w:pPr>
        <w:rPr>
          <w:rFonts w:ascii="Consolas" w:hAnsi="Consolas" w:cs="Consolas"/>
          <w:color w:val="A31515"/>
          <w:sz w:val="19"/>
          <w:szCs w:val="19"/>
        </w:rPr>
      </w:pPr>
      <w:r>
        <w:rPr>
          <w:rFonts w:hint="eastAsia"/>
          <w:lang w:eastAsia="zh-CN"/>
        </w:rPr>
        <w:t>演示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项目：</w:t>
      </w:r>
      <w:r>
        <w:rPr>
          <w:rFonts w:hint="eastAsia"/>
          <w:lang w:eastAsia="zh-CN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</w:rPr>
        <w:t>demo\max\</w:t>
      </w:r>
      <w:r w:rsidRPr="002F5682">
        <w:rPr>
          <w:rFonts w:ascii="Consolas" w:hAnsi="Consolas" w:cs="Consolas"/>
          <w:color w:val="A31515"/>
          <w:sz w:val="19"/>
          <w:szCs w:val="19"/>
        </w:rPr>
        <w:t>simple_move.sb3</w:t>
      </w:r>
    </w:p>
    <w:p w14:paraId="19464A9F" w14:textId="2F5D00B3" w:rsidR="005F1D7F" w:rsidRDefault="002F5682" w:rsidP="005F1D7F">
      <w:pPr>
        <w:rPr>
          <w:rFonts w:ascii="Consolas" w:hAnsi="Consolas" w:cs="Consolas"/>
          <w:color w:val="A31515"/>
          <w:sz w:val="19"/>
          <w:szCs w:val="19"/>
        </w:rPr>
      </w:pPr>
      <w:r>
        <w:rPr>
          <w:rFonts w:hint="eastAsia"/>
          <w:lang w:eastAsia="zh-CN"/>
        </w:rPr>
        <w:t>演示</w:t>
      </w:r>
      <w:r>
        <w:rPr>
          <w:rFonts w:hint="eastAsia"/>
          <w:lang w:eastAsia="zh-CN"/>
        </w:rPr>
        <w:t>MCD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Part</w:t>
      </w:r>
      <w:r>
        <w:rPr>
          <w:rFonts w:hint="eastAsia"/>
          <w:lang w:eastAsia="zh-CN"/>
        </w:rPr>
        <w:t>：</w:t>
      </w:r>
      <w:r>
        <w:rPr>
          <w:rFonts w:ascii="Consolas" w:hAnsi="Consolas" w:cs="Consolas"/>
          <w:color w:val="A31515"/>
          <w:sz w:val="19"/>
          <w:szCs w:val="19"/>
        </w:rPr>
        <w:t>demo\max\</w:t>
      </w:r>
      <w:r w:rsidRPr="002F5682">
        <w:rPr>
          <w:rFonts w:ascii="Consolas" w:hAnsi="Consolas" w:cs="Consolas"/>
          <w:color w:val="A31515"/>
          <w:sz w:val="19"/>
          <w:szCs w:val="19"/>
        </w:rPr>
        <w:t>floor.prt</w:t>
      </w:r>
    </w:p>
    <w:p w14:paraId="1DF092A5" w14:textId="77777777" w:rsidR="002F5682" w:rsidRDefault="002F5682" w:rsidP="005F1D7F">
      <w:pPr>
        <w:rPr>
          <w:lang w:eastAsia="zh-CN"/>
        </w:rPr>
      </w:pPr>
    </w:p>
    <w:p w14:paraId="560EDCA4" w14:textId="662EF594" w:rsidR="005F1D7F" w:rsidRDefault="005F1D7F" w:rsidP="005F1D7F">
      <w:pPr>
        <w:pStyle w:val="Heading1"/>
      </w:pPr>
      <w:bookmarkStart w:id="9" w:name="_Toc87453762"/>
      <w:r>
        <w:rPr>
          <w:rFonts w:hint="eastAsia"/>
        </w:rPr>
        <w:t>准备阶段</w:t>
      </w:r>
      <w:bookmarkEnd w:id="9"/>
    </w:p>
    <w:p w14:paraId="13336C4D" w14:textId="53B088C3" w:rsidR="005F1D7F" w:rsidRDefault="00455F88" w:rsidP="005F1D7F">
      <w:pPr>
        <w:pStyle w:val="Heading2"/>
      </w:pPr>
      <w:bookmarkStart w:id="10" w:name="_Toc87453763"/>
      <w:r>
        <w:rPr>
          <w:rFonts w:hint="eastAsia"/>
          <w:lang w:eastAsia="zh-CN"/>
        </w:rPr>
        <w:t>安装</w:t>
      </w:r>
      <w:r>
        <w:rPr>
          <w:rFonts w:hint="eastAsia"/>
        </w:rPr>
        <w:t>Mind+</w:t>
      </w:r>
      <w:r>
        <w:rPr>
          <w:rFonts w:hint="eastAsia"/>
        </w:rPr>
        <w:t>软件</w:t>
      </w:r>
      <w:bookmarkEnd w:id="10"/>
    </w:p>
    <w:p w14:paraId="367B816C" w14:textId="379FBA45" w:rsidR="00455F88" w:rsidRDefault="00455F88" w:rsidP="00455F88">
      <w:pPr>
        <w:rPr>
          <w:lang w:eastAsia="zh-CN"/>
        </w:rPr>
      </w:pPr>
      <w:r>
        <w:rPr>
          <w:rFonts w:hint="eastAsia"/>
          <w:lang w:eastAsia="zh-CN"/>
        </w:rPr>
        <w:t>在官网上下线最新版本：</w:t>
      </w:r>
      <w:hyperlink r:id="rId12" w:history="1">
        <w:r w:rsidRPr="0013730A">
          <w:rPr>
            <w:rStyle w:val="Hyperlink"/>
            <w:lang w:eastAsia="zh-CN"/>
          </w:rPr>
          <w:t>http://mindplus.cc/download-en.html</w:t>
        </w:r>
      </w:hyperlink>
    </w:p>
    <w:p w14:paraId="7FE94BF3" w14:textId="3E69F02D" w:rsidR="00455F88" w:rsidRPr="00455F88" w:rsidRDefault="0097218E" w:rsidP="00455F88">
      <w:r>
        <w:rPr>
          <w:rFonts w:hint="eastAsia"/>
          <w:lang w:eastAsia="zh-CN"/>
        </w:rPr>
        <w:t>由于本软件目前只支持</w:t>
      </w:r>
      <w:r>
        <w:rPr>
          <w:rFonts w:hint="eastAsia"/>
          <w:lang w:eastAsia="zh-CN"/>
        </w:rPr>
        <w:t>windows</w:t>
      </w:r>
      <w:r>
        <w:rPr>
          <w:rFonts w:hint="eastAsia"/>
          <w:lang w:eastAsia="zh-CN"/>
        </w:rPr>
        <w:t>平台。所以下载</w:t>
      </w:r>
      <w:r>
        <w:rPr>
          <w:rFonts w:hint="eastAsia"/>
          <w:lang w:eastAsia="zh-CN"/>
        </w:rPr>
        <w:t>Mind+windows</w:t>
      </w:r>
      <w:r>
        <w:rPr>
          <w:rFonts w:hint="eastAsia"/>
          <w:lang w:eastAsia="zh-CN"/>
        </w:rPr>
        <w:t>平台版本。下载后按照网站说明按照。</w:t>
      </w:r>
    </w:p>
    <w:p w14:paraId="36CE8EF4" w14:textId="047D9378" w:rsidR="005F1D7F" w:rsidRDefault="00455F88" w:rsidP="005F1D7F">
      <w:pPr>
        <w:pStyle w:val="Heading2"/>
      </w:pPr>
      <w:bookmarkStart w:id="11" w:name="_Toc87453764"/>
      <w:r>
        <w:rPr>
          <w:rFonts w:hint="eastAsia"/>
          <w:lang w:eastAsia="zh-CN"/>
        </w:rPr>
        <w:lastRenderedPageBreak/>
        <w:t>安装</w:t>
      </w:r>
      <w:r>
        <w:rPr>
          <w:rFonts w:hint="eastAsia"/>
        </w:rPr>
        <w:t>Visual</w:t>
      </w:r>
      <w:r>
        <w:t xml:space="preserve"> </w:t>
      </w:r>
      <w:r>
        <w:rPr>
          <w:rFonts w:hint="eastAsia"/>
        </w:rPr>
        <w:t>Studio</w:t>
      </w:r>
      <w:r>
        <w:rPr>
          <w:rFonts w:hint="eastAsia"/>
        </w:rPr>
        <w:t>编译程序</w:t>
      </w:r>
      <w:bookmarkEnd w:id="11"/>
    </w:p>
    <w:p w14:paraId="608F02BD" w14:textId="4E8A65D9" w:rsidR="00455F88" w:rsidRDefault="0097218E" w:rsidP="00455F88">
      <w:pPr>
        <w:rPr>
          <w:lang w:eastAsia="zh-CN"/>
        </w:rPr>
      </w:pPr>
      <w:r>
        <w:rPr>
          <w:rFonts w:hint="eastAsia"/>
          <w:lang w:eastAsia="zh-CN"/>
        </w:rPr>
        <w:t>因为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程序需要在</w:t>
      </w:r>
      <w:r>
        <w:rPr>
          <w:rFonts w:hint="eastAsia"/>
          <w:lang w:eastAsia="zh-CN"/>
        </w:rPr>
        <w:t>windows</w:t>
      </w:r>
      <w:r>
        <w:rPr>
          <w:rFonts w:hint="eastAsia"/>
          <w:lang w:eastAsia="zh-CN"/>
        </w:rPr>
        <w:t>平台重新编译，所以需要另外下载按照微软编译器。</w:t>
      </w:r>
    </w:p>
    <w:p w14:paraId="1B56148B" w14:textId="4F96CB55" w:rsidR="007B6F61" w:rsidRDefault="002D6675" w:rsidP="00455F88">
      <w:pPr>
        <w:rPr>
          <w:lang w:eastAsia="zh-CN"/>
        </w:rPr>
      </w:pPr>
      <w:r>
        <w:rPr>
          <w:rFonts w:hint="eastAsia"/>
          <w:lang w:eastAsia="zh-CN"/>
        </w:rPr>
        <w:t>网站地址：</w:t>
      </w:r>
      <w:hyperlink r:id="rId13" w:history="1">
        <w:r w:rsidR="007B6F61" w:rsidRPr="00EC6543">
          <w:rPr>
            <w:rStyle w:val="Hyperlink"/>
            <w:lang w:eastAsia="zh-CN"/>
          </w:rPr>
          <w:t>https://visualstudio.microsoft.com/zh-hans/vs/</w:t>
        </w:r>
      </w:hyperlink>
    </w:p>
    <w:p w14:paraId="2DBFAA83" w14:textId="5006A2FC" w:rsidR="002D6675" w:rsidRDefault="007B6F61" w:rsidP="00455F88">
      <w:pPr>
        <w:rPr>
          <w:lang w:eastAsia="zh-CN"/>
        </w:rPr>
      </w:pPr>
      <w:r>
        <w:rPr>
          <w:rFonts w:hint="eastAsia"/>
          <w:lang w:eastAsia="zh-CN"/>
        </w:rPr>
        <w:t>安装</w:t>
      </w:r>
      <w:r w:rsidR="002D6675">
        <w:rPr>
          <w:rFonts w:hint="eastAsia"/>
          <w:lang w:eastAsia="zh-CN"/>
        </w:rPr>
        <w:t>步骤：</w:t>
      </w:r>
      <w:r>
        <w:rPr>
          <w:rFonts w:hint="eastAsia"/>
          <w:lang w:eastAsia="zh-CN"/>
        </w:rPr>
        <w:t>详细见官网介绍</w:t>
      </w:r>
      <w:r w:rsidR="00666552">
        <w:rPr>
          <w:rFonts w:hint="eastAsia"/>
          <w:lang w:eastAsia="zh-CN"/>
        </w:rPr>
        <w:t>。</w:t>
      </w:r>
    </w:p>
    <w:p w14:paraId="29A78E9E" w14:textId="1EB300DE" w:rsidR="00C468D2" w:rsidRDefault="00C468D2" w:rsidP="00455F88">
      <w:pPr>
        <w:rPr>
          <w:lang w:eastAsia="zh-CN"/>
        </w:rPr>
      </w:pPr>
      <w:r>
        <w:rPr>
          <w:rFonts w:hint="eastAsia"/>
          <w:lang w:eastAsia="zh-CN"/>
        </w:rPr>
        <w:t>下载</w:t>
      </w:r>
      <w:r>
        <w:rPr>
          <w:rFonts w:hint="eastAsia"/>
          <w:lang w:eastAsia="zh-CN"/>
        </w:rPr>
        <w:t>Community</w:t>
      </w:r>
      <w:r>
        <w:rPr>
          <w:lang w:eastAsia="zh-CN"/>
        </w:rPr>
        <w:t xml:space="preserve"> 2019</w:t>
      </w:r>
      <w:r>
        <w:rPr>
          <w:rFonts w:hint="eastAsia"/>
          <w:lang w:eastAsia="zh-CN"/>
        </w:rPr>
        <w:t>个人免费版即可，其他版本也可以</w:t>
      </w:r>
    </w:p>
    <w:p w14:paraId="19970D46" w14:textId="54350D54" w:rsidR="002D6675" w:rsidRDefault="00C468D2" w:rsidP="00455F88">
      <w:r>
        <w:rPr>
          <w:noProof/>
        </w:rPr>
        <w:drawing>
          <wp:inline distT="0" distB="0" distL="0" distR="0" wp14:anchorId="29E84574" wp14:editId="3DBA3700">
            <wp:extent cx="5478780" cy="1762760"/>
            <wp:effectExtent l="0" t="0" r="7620" b="889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176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D30B3" w14:textId="1928CC40" w:rsidR="00C468D2" w:rsidRDefault="003B6F79" w:rsidP="00455F88">
      <w:pPr>
        <w:rPr>
          <w:lang w:eastAsia="zh-CN"/>
        </w:rPr>
      </w:pPr>
      <w:r>
        <w:rPr>
          <w:rFonts w:hint="eastAsia"/>
          <w:lang w:eastAsia="zh-CN"/>
        </w:rPr>
        <w:t>下载之后是一个安装器，安装时候根据设置还需要联网下载具体安装包：</w:t>
      </w:r>
    </w:p>
    <w:p w14:paraId="4D307DA7" w14:textId="322613B8" w:rsidR="003B6F79" w:rsidRDefault="00105FA1" w:rsidP="00455F88">
      <w:pPr>
        <w:rPr>
          <w:lang w:eastAsia="zh-CN"/>
        </w:rPr>
      </w:pPr>
      <w:r w:rsidRPr="00105FA1">
        <w:rPr>
          <w:lang w:eastAsia="zh-CN"/>
        </w:rPr>
        <w:t>vs_community__1410022006.1636084263.exe</w:t>
      </w:r>
    </w:p>
    <w:p w14:paraId="79CF3735" w14:textId="1D85E364" w:rsidR="00105FA1" w:rsidRDefault="00105FA1" w:rsidP="00455F88">
      <w:pPr>
        <w:rPr>
          <w:lang w:eastAsia="zh-CN"/>
        </w:rPr>
      </w:pPr>
    </w:p>
    <w:p w14:paraId="774BC5AE" w14:textId="6F1848EF" w:rsidR="00105FA1" w:rsidRDefault="00105FA1" w:rsidP="00455F88">
      <w:pPr>
        <w:rPr>
          <w:lang w:eastAsia="zh-CN"/>
        </w:rPr>
      </w:pPr>
      <w:r>
        <w:rPr>
          <w:rFonts w:hint="eastAsia"/>
          <w:lang w:eastAsia="zh-CN"/>
        </w:rPr>
        <w:t>双击安装：</w:t>
      </w:r>
      <w:r w:rsidR="00735E8E">
        <w:rPr>
          <w:rFonts w:hint="eastAsia"/>
          <w:lang w:eastAsia="zh-CN"/>
        </w:rPr>
        <w:t>注意要安装语音选择英文</w:t>
      </w:r>
      <w:r w:rsidR="008E21B4">
        <w:rPr>
          <w:rFonts w:hint="eastAsia"/>
          <w:lang w:eastAsia="zh-CN"/>
        </w:rPr>
        <w:t>。安装视频请查看本软件目录下的</w:t>
      </w:r>
      <w:r w:rsidR="008E21B4">
        <w:rPr>
          <w:rFonts w:hint="eastAsia"/>
          <w:lang w:eastAsia="zh-CN"/>
        </w:rPr>
        <w:t>avi</w:t>
      </w:r>
      <w:r w:rsidR="008E21B4">
        <w:rPr>
          <w:rFonts w:hint="eastAsia"/>
          <w:lang w:eastAsia="zh-CN"/>
        </w:rPr>
        <w:t>：</w:t>
      </w:r>
    </w:p>
    <w:p w14:paraId="11B2E15A" w14:textId="1250FB26" w:rsidR="008E21B4" w:rsidRDefault="008E21B4" w:rsidP="00455F88">
      <w:pPr>
        <w:rPr>
          <w:lang w:eastAsia="zh-CN"/>
        </w:rPr>
      </w:pPr>
      <w:r w:rsidRPr="008E21B4">
        <w:rPr>
          <w:lang w:eastAsia="zh-CN"/>
        </w:rPr>
        <w:t>vs_install.avi</w:t>
      </w:r>
      <w:r>
        <w:rPr>
          <w:rFonts w:hint="eastAsia"/>
          <w:lang w:eastAsia="zh-CN"/>
        </w:rPr>
        <w:t>。注意，软件比较大，请只选择</w:t>
      </w:r>
      <w:r>
        <w:rPr>
          <w:rFonts w:hint="eastAsia"/>
          <w:lang w:eastAsia="zh-CN"/>
        </w:rPr>
        <w:t>C++</w:t>
      </w:r>
      <w:r>
        <w:rPr>
          <w:rFonts w:hint="eastAsia"/>
          <w:lang w:eastAsia="zh-CN"/>
        </w:rPr>
        <w:t>编译器即可，看视频里面的设置。</w:t>
      </w:r>
    </w:p>
    <w:p w14:paraId="04CBBD9D" w14:textId="77777777" w:rsidR="00C468D2" w:rsidRPr="00455F88" w:rsidRDefault="00C468D2" w:rsidP="00455F88">
      <w:pPr>
        <w:rPr>
          <w:lang w:eastAsia="zh-CN"/>
        </w:rPr>
      </w:pPr>
    </w:p>
    <w:p w14:paraId="2D4EFD56" w14:textId="1415170A" w:rsidR="005F1D7F" w:rsidRDefault="00455F88" w:rsidP="005F1D7F">
      <w:pPr>
        <w:pStyle w:val="Heading2"/>
      </w:pPr>
      <w:bookmarkStart w:id="12" w:name="_Toc87453765"/>
      <w:r>
        <w:rPr>
          <w:rFonts w:hint="eastAsia"/>
          <w:lang w:eastAsia="zh-CN"/>
        </w:rPr>
        <w:t>安装</w:t>
      </w:r>
      <w:r>
        <w:rPr>
          <w:rFonts w:hint="eastAsia"/>
        </w:rPr>
        <w:t>Mechatronics</w:t>
      </w:r>
      <w:r>
        <w:t xml:space="preserve"> </w:t>
      </w:r>
      <w:r>
        <w:rPr>
          <w:rFonts w:hint="eastAsia"/>
        </w:rPr>
        <w:t>Concept</w:t>
      </w:r>
      <w:r>
        <w:t xml:space="preserve"> </w:t>
      </w:r>
      <w:r>
        <w:rPr>
          <w:rFonts w:hint="eastAsia"/>
        </w:rPr>
        <w:t>Designer</w:t>
      </w:r>
      <w:r>
        <w:t xml:space="preserve"> </w:t>
      </w:r>
      <w:r>
        <w:rPr>
          <w:rFonts w:hint="eastAsia"/>
        </w:rPr>
        <w:t>（</w:t>
      </w:r>
      <w:r>
        <w:rPr>
          <w:rFonts w:hint="eastAsia"/>
        </w:rPr>
        <w:t>MCD</w:t>
      </w:r>
      <w:r>
        <w:rPr>
          <w:rFonts w:hint="eastAsia"/>
        </w:rPr>
        <w:t>）</w:t>
      </w:r>
      <w:r w:rsidR="00A41063">
        <w:rPr>
          <w:rFonts w:hint="eastAsia"/>
          <w:lang w:eastAsia="zh-CN"/>
        </w:rPr>
        <w:t>v</w:t>
      </w:r>
      <w:r w:rsidR="00A41063">
        <w:t>12</w:t>
      </w:r>
      <w:bookmarkEnd w:id="12"/>
    </w:p>
    <w:p w14:paraId="76A162E0" w14:textId="77777777" w:rsidR="002D6675" w:rsidRDefault="002D6675" w:rsidP="005F1D7F">
      <w:pPr>
        <w:rPr>
          <w:lang w:eastAsia="zh-CN"/>
        </w:rPr>
      </w:pP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具有</w:t>
      </w:r>
      <w:r>
        <w:rPr>
          <w:rFonts w:hint="eastAsia"/>
          <w:lang w:eastAsia="zh-CN"/>
        </w:rPr>
        <w:t>3D</w:t>
      </w:r>
      <w:r>
        <w:rPr>
          <w:rFonts w:hint="eastAsia"/>
          <w:lang w:eastAsia="zh-CN"/>
        </w:rPr>
        <w:t>仿真能力。</w:t>
      </w:r>
    </w:p>
    <w:p w14:paraId="0BDC8842" w14:textId="26640DFE" w:rsidR="00A41063" w:rsidRDefault="002D6675" w:rsidP="005F1D7F">
      <w:pPr>
        <w:rPr>
          <w:lang w:eastAsia="zh-CN"/>
        </w:rPr>
      </w:pPr>
      <w:r>
        <w:rPr>
          <w:rFonts w:hint="eastAsia"/>
          <w:lang w:eastAsia="zh-CN"/>
        </w:rPr>
        <w:t>网站地址：</w:t>
      </w:r>
    </w:p>
    <w:p w14:paraId="67797DB9" w14:textId="1361D9F0" w:rsidR="00A41063" w:rsidRDefault="00A41063" w:rsidP="005F1D7F">
      <w:pPr>
        <w:rPr>
          <w:lang w:eastAsia="zh-CN"/>
        </w:rPr>
      </w:pPr>
      <w:r>
        <w:rPr>
          <w:rFonts w:hint="eastAsia"/>
          <w:lang w:eastAsia="zh-CN"/>
        </w:rPr>
        <w:t>可以到西门子下载中心下载</w:t>
      </w:r>
      <w:r w:rsidR="00701BA1">
        <w:rPr>
          <w:rFonts w:hint="eastAsia"/>
          <w:lang w:eastAsia="zh-CN"/>
        </w:rPr>
        <w:t>如果无法登陆</w:t>
      </w:r>
      <w:r w:rsidR="001C4FD7">
        <w:rPr>
          <w:rFonts w:hint="eastAsia"/>
          <w:lang w:eastAsia="zh-CN"/>
        </w:rPr>
        <w:t>或</w:t>
      </w:r>
      <w:r w:rsidR="00701BA1">
        <w:rPr>
          <w:rFonts w:hint="eastAsia"/>
          <w:lang w:eastAsia="zh-CN"/>
        </w:rPr>
        <w:t>遇到其他问题，可</w:t>
      </w:r>
      <w:r w:rsidR="001C4FD7">
        <w:rPr>
          <w:rFonts w:hint="eastAsia"/>
          <w:lang w:eastAsia="zh-CN"/>
        </w:rPr>
        <w:t>自行在网上搜索</w:t>
      </w:r>
      <w:r w:rsidR="00701BA1">
        <w:rPr>
          <w:rFonts w:hint="eastAsia"/>
          <w:lang w:eastAsia="zh-CN"/>
        </w:rPr>
        <w:t>其他</w:t>
      </w:r>
      <w:r w:rsidR="001C4FD7">
        <w:rPr>
          <w:rFonts w:hint="eastAsia"/>
          <w:lang w:eastAsia="zh-CN"/>
        </w:rPr>
        <w:t>下载</w:t>
      </w:r>
      <w:r w:rsidR="00701BA1">
        <w:rPr>
          <w:rFonts w:hint="eastAsia"/>
          <w:lang w:eastAsia="zh-CN"/>
        </w:rPr>
        <w:t>连接。</w:t>
      </w:r>
    </w:p>
    <w:p w14:paraId="2B5A20E0" w14:textId="0821984D" w:rsidR="002D6675" w:rsidRDefault="00A41063" w:rsidP="005F1D7F">
      <w:pPr>
        <w:rPr>
          <w:lang w:eastAsia="zh-CN"/>
        </w:rPr>
      </w:pPr>
      <w:r w:rsidRPr="00A41063">
        <w:rPr>
          <w:lang w:eastAsia="zh-CN"/>
        </w:rPr>
        <w:t>https://download.industrysoftware.automation.siemens.com/</w:t>
      </w:r>
    </w:p>
    <w:p w14:paraId="5E2BE48B" w14:textId="7EE13940" w:rsidR="00A41063" w:rsidRDefault="00C61590" w:rsidP="005F1D7F">
      <w:r>
        <w:rPr>
          <w:noProof/>
        </w:rPr>
        <w:lastRenderedPageBreak/>
        <w:drawing>
          <wp:inline distT="0" distB="0" distL="0" distR="0" wp14:anchorId="40896028" wp14:editId="56DC4D7F">
            <wp:extent cx="5486400" cy="3423285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2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9584E" w14:textId="77777777" w:rsidR="002968FF" w:rsidRDefault="00B271A8" w:rsidP="00B271A8">
      <w:pPr>
        <w:rPr>
          <w:lang w:eastAsia="zh-CN"/>
        </w:rPr>
      </w:pPr>
      <w:r>
        <w:rPr>
          <w:rFonts w:hint="eastAsia"/>
          <w:lang w:eastAsia="zh-CN"/>
        </w:rPr>
        <w:t>安装步骤：</w:t>
      </w:r>
      <w:r w:rsidR="00C6528A">
        <w:rPr>
          <w:rFonts w:hint="eastAsia"/>
          <w:lang w:eastAsia="zh-CN"/>
        </w:rPr>
        <w:t>下载后解压，然后点击一下目录</w:t>
      </w:r>
      <w:r w:rsidR="00C6528A">
        <w:rPr>
          <w:rFonts w:hint="eastAsia"/>
          <w:lang w:eastAsia="zh-CN"/>
        </w:rPr>
        <w:t>setup</w:t>
      </w:r>
      <w:r w:rsidR="00C6528A">
        <w:rPr>
          <w:rFonts w:hint="eastAsia"/>
          <w:lang w:eastAsia="zh-CN"/>
        </w:rPr>
        <w:t>进行安装。</w:t>
      </w:r>
    </w:p>
    <w:p w14:paraId="6CFB511A" w14:textId="5E3D4E71" w:rsidR="00B271A8" w:rsidRDefault="002968FF" w:rsidP="00B271A8">
      <w:r w:rsidRPr="002968FF">
        <w:t>dvdrom1200_mcd\mcd120\</w:t>
      </w:r>
      <w:r>
        <w:rPr>
          <w:rFonts w:hint="eastAsia"/>
          <w:lang w:eastAsia="zh-CN"/>
        </w:rPr>
        <w:t>setup</w:t>
      </w:r>
      <w:r>
        <w:t>.exe</w:t>
      </w:r>
      <w:r w:rsidR="00B271A8">
        <w:br w:type="page"/>
      </w:r>
    </w:p>
    <w:p w14:paraId="215E5B11" w14:textId="77777777" w:rsidR="00C61590" w:rsidRDefault="00C61590" w:rsidP="005F1D7F"/>
    <w:p w14:paraId="676E5D0A" w14:textId="77777777" w:rsidR="005F1D7F" w:rsidRDefault="005F1D7F" w:rsidP="005F1D7F">
      <w:pPr>
        <w:pStyle w:val="Heading1"/>
      </w:pPr>
      <w:bookmarkStart w:id="13" w:name="_Toc87453766"/>
      <w:r>
        <w:rPr>
          <w:rFonts w:hint="eastAsia"/>
        </w:rPr>
        <w:t>软件使用</w:t>
      </w:r>
      <w:bookmarkEnd w:id="13"/>
    </w:p>
    <w:p w14:paraId="0FF42D7D" w14:textId="7A14B34F" w:rsidR="005F1D7F" w:rsidRDefault="005F1D7F" w:rsidP="005F1D7F">
      <w:pPr>
        <w:pStyle w:val="Heading2"/>
      </w:pPr>
      <w:bookmarkStart w:id="14" w:name="_Toc87453767"/>
      <w:r>
        <w:rPr>
          <w:rFonts w:hint="eastAsia"/>
        </w:rPr>
        <w:t>Mind+</w:t>
      </w:r>
      <w:r>
        <w:rPr>
          <w:rFonts w:hint="eastAsia"/>
        </w:rPr>
        <w:t>程序设计</w:t>
      </w:r>
      <w:bookmarkEnd w:id="14"/>
    </w:p>
    <w:p w14:paraId="072FCF98" w14:textId="27AE91FD" w:rsidR="002D6675" w:rsidRDefault="00690D4A" w:rsidP="002D6675">
      <w:pPr>
        <w:rPr>
          <w:lang w:eastAsia="zh-CN"/>
        </w:rPr>
      </w:pPr>
      <w:r>
        <w:rPr>
          <w:rFonts w:hint="eastAsia"/>
          <w:lang w:eastAsia="zh-CN"/>
        </w:rPr>
        <w:t>安装</w:t>
      </w:r>
      <w:r w:rsidR="002D6675">
        <w:rPr>
          <w:rFonts w:hint="eastAsia"/>
          <w:lang w:eastAsia="zh-CN"/>
        </w:rPr>
        <w:t>后打开程序，并设计</w:t>
      </w:r>
      <w:r>
        <w:rPr>
          <w:rFonts w:hint="eastAsia"/>
          <w:lang w:eastAsia="zh-CN"/>
        </w:rPr>
        <w:t>程序</w:t>
      </w:r>
      <w:r w:rsidR="002D6675">
        <w:rPr>
          <w:rFonts w:hint="eastAsia"/>
          <w:lang w:eastAsia="zh-CN"/>
        </w:rPr>
        <w:t>。</w:t>
      </w:r>
      <w:r w:rsidR="00397353">
        <w:rPr>
          <w:rFonts w:hint="eastAsia"/>
          <w:lang w:eastAsia="zh-CN"/>
        </w:rPr>
        <w:t>注意要选择本代理所支持的套件。</w:t>
      </w:r>
    </w:p>
    <w:p w14:paraId="58D16F57" w14:textId="3118B3A9" w:rsidR="002D6675" w:rsidRDefault="002D6675" w:rsidP="002D6675">
      <w:r>
        <w:rPr>
          <w:noProof/>
        </w:rPr>
        <w:drawing>
          <wp:inline distT="0" distB="0" distL="0" distR="0" wp14:anchorId="19FBBA13" wp14:editId="07C8B6C2">
            <wp:extent cx="2150669" cy="1433779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596" cy="144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129E5" w14:textId="35852A64" w:rsidR="00397353" w:rsidRDefault="00397353" w:rsidP="002D6675">
      <w:pPr>
        <w:rPr>
          <w:lang w:eastAsia="zh-CN"/>
        </w:rPr>
      </w:pPr>
      <w:r>
        <w:rPr>
          <w:rFonts w:hint="eastAsia"/>
          <w:lang w:eastAsia="zh-CN"/>
        </w:rPr>
        <w:t>例如：套件</w:t>
      </w:r>
      <w:r>
        <w:rPr>
          <w:rFonts w:hint="eastAsia"/>
          <w:lang w:eastAsia="zh-CN"/>
        </w:rPr>
        <w:t>Max</w:t>
      </w:r>
      <w:r>
        <w:rPr>
          <w:rFonts w:hint="eastAsia"/>
          <w:lang w:eastAsia="zh-CN"/>
        </w:rPr>
        <w:t>，在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程序左下角选择扩展，然后选择</w:t>
      </w:r>
      <w:r>
        <w:rPr>
          <w:rFonts w:hint="eastAsia"/>
          <w:lang w:eastAsia="zh-CN"/>
        </w:rPr>
        <w:t>Max</w:t>
      </w:r>
      <w:r>
        <w:rPr>
          <w:rFonts w:hint="eastAsia"/>
          <w:lang w:eastAsia="zh-CN"/>
        </w:rPr>
        <w:t>套件</w:t>
      </w:r>
    </w:p>
    <w:p w14:paraId="6C2EC78F" w14:textId="50B81D30" w:rsidR="00397353" w:rsidRDefault="00397353" w:rsidP="002D6675">
      <w:r>
        <w:rPr>
          <w:noProof/>
        </w:rPr>
        <w:drawing>
          <wp:inline distT="0" distB="0" distL="0" distR="0" wp14:anchorId="0FBED79B" wp14:editId="4217613F">
            <wp:extent cx="2203163" cy="1119226"/>
            <wp:effectExtent l="0" t="0" r="6985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215" cy="1126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492A1" w14:textId="0F2F0CE0" w:rsidR="00397353" w:rsidRDefault="00397353" w:rsidP="002D6675">
      <w:r>
        <w:rPr>
          <w:noProof/>
        </w:rPr>
        <w:drawing>
          <wp:inline distT="0" distB="0" distL="0" distR="0" wp14:anchorId="450D207D" wp14:editId="3E71FC87">
            <wp:extent cx="5486400" cy="20116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DA6EC" w14:textId="2C7BF624" w:rsidR="00397353" w:rsidRDefault="00397353" w:rsidP="002D6675">
      <w:pPr>
        <w:rPr>
          <w:lang w:eastAsia="zh-CN"/>
        </w:rPr>
      </w:pPr>
      <w:r>
        <w:rPr>
          <w:rFonts w:hint="eastAsia"/>
          <w:lang w:eastAsia="zh-CN"/>
        </w:rPr>
        <w:t>这样回到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就可以用</w:t>
      </w:r>
      <w:r>
        <w:rPr>
          <w:rFonts w:hint="eastAsia"/>
          <w:lang w:eastAsia="zh-CN"/>
        </w:rPr>
        <w:t>Max</w:t>
      </w:r>
      <w:r>
        <w:rPr>
          <w:rFonts w:hint="eastAsia"/>
          <w:lang w:eastAsia="zh-CN"/>
        </w:rPr>
        <w:t>的扩展功能了：</w:t>
      </w:r>
    </w:p>
    <w:p w14:paraId="2A9E7DD3" w14:textId="7A9F2CD8" w:rsidR="00397353" w:rsidRDefault="00397353" w:rsidP="002D6675">
      <w:pPr>
        <w:rPr>
          <w:lang w:eastAsia="zh-CN"/>
        </w:rPr>
      </w:pPr>
      <w:r w:rsidRPr="00397353">
        <w:rPr>
          <w:rFonts w:hint="eastAsia"/>
          <w:lang w:eastAsia="zh-CN"/>
        </w:rPr>
        <w:t>设计一个简单的</w:t>
      </w:r>
      <w:r w:rsidRPr="00397353">
        <w:rPr>
          <w:rFonts w:hint="eastAsia"/>
          <w:lang w:eastAsia="zh-CN"/>
        </w:rPr>
        <w:t>Mind+</w:t>
      </w:r>
      <w:r w:rsidRPr="00397353">
        <w:rPr>
          <w:rFonts w:hint="eastAsia"/>
          <w:lang w:eastAsia="zh-CN"/>
        </w:rPr>
        <w:t>程序，让</w:t>
      </w:r>
      <w:r w:rsidRPr="00397353">
        <w:rPr>
          <w:rFonts w:hint="eastAsia"/>
          <w:lang w:eastAsia="zh-CN"/>
        </w:rPr>
        <w:t>Max</w:t>
      </w:r>
      <w:r w:rsidRPr="00397353">
        <w:rPr>
          <w:rFonts w:hint="eastAsia"/>
          <w:lang w:eastAsia="zh-CN"/>
        </w:rPr>
        <w:t>小车在按键按下后开始向前以</w:t>
      </w:r>
      <w:r w:rsidRPr="00397353">
        <w:rPr>
          <w:rFonts w:hint="eastAsia"/>
          <w:lang w:eastAsia="zh-CN"/>
        </w:rPr>
        <w:t>175</w:t>
      </w:r>
      <w:r w:rsidRPr="00397353">
        <w:rPr>
          <w:rFonts w:hint="eastAsia"/>
          <w:lang w:eastAsia="zh-CN"/>
        </w:rPr>
        <w:t>速度走，按键停止后小车停止</w:t>
      </w:r>
      <w:r>
        <w:rPr>
          <w:rFonts w:hint="eastAsia"/>
          <w:lang w:eastAsia="zh-CN"/>
        </w:rPr>
        <w:t>：</w:t>
      </w:r>
    </w:p>
    <w:p w14:paraId="4788488A" w14:textId="5F77617A" w:rsidR="00397353" w:rsidRDefault="00397353" w:rsidP="002D6675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0" distR="0" wp14:anchorId="226C1D21" wp14:editId="51A91AD6">
            <wp:extent cx="2523744" cy="217512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640" cy="218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36814" w14:textId="22872E1E" w:rsidR="00397353" w:rsidRDefault="00397353" w:rsidP="002D6675">
      <w:pPr>
        <w:rPr>
          <w:lang w:eastAsia="zh-CN"/>
        </w:rPr>
      </w:pPr>
      <w:r>
        <w:rPr>
          <w:rFonts w:hint="eastAsia"/>
          <w:lang w:eastAsia="zh-CN"/>
        </w:rPr>
        <w:t>在右边可以看到对应的</w:t>
      </w:r>
      <w:r>
        <w:rPr>
          <w:rFonts w:hint="eastAsia"/>
          <w:lang w:eastAsia="zh-CN"/>
        </w:rPr>
        <w:t>c++</w:t>
      </w:r>
      <w:r>
        <w:rPr>
          <w:rFonts w:hint="eastAsia"/>
          <w:lang w:eastAsia="zh-CN"/>
        </w:rPr>
        <w:t>程序：</w:t>
      </w:r>
    </w:p>
    <w:p w14:paraId="3700F0FE" w14:textId="2ACCDC25" w:rsidR="00397353" w:rsidRPr="002D6675" w:rsidRDefault="00397353" w:rsidP="002D6675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06E84868" wp14:editId="2F2A1905">
            <wp:extent cx="4162349" cy="246416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673" cy="2470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1DA9F" w14:textId="665AC4F5" w:rsidR="005F1D7F" w:rsidRDefault="005F1D7F" w:rsidP="005F1D7F">
      <w:pPr>
        <w:pStyle w:val="Heading2"/>
      </w:pPr>
      <w:bookmarkStart w:id="15" w:name="_Toc87453768"/>
      <w:r>
        <w:rPr>
          <w:rFonts w:hint="eastAsia"/>
        </w:rPr>
        <w:t>MCD</w:t>
      </w:r>
      <w:r>
        <w:rPr>
          <w:rFonts w:hint="eastAsia"/>
        </w:rPr>
        <w:t>模型设计</w:t>
      </w:r>
      <w:bookmarkEnd w:id="15"/>
    </w:p>
    <w:p w14:paraId="2C8BE98B" w14:textId="6D815EB3" w:rsidR="00D33384" w:rsidRDefault="00D33384" w:rsidP="00D33384">
      <w:pPr>
        <w:rPr>
          <w:lang w:eastAsia="zh-CN"/>
        </w:rPr>
      </w:pPr>
      <w:r>
        <w:rPr>
          <w:rFonts w:hint="eastAsia"/>
          <w:lang w:eastAsia="zh-CN"/>
        </w:rPr>
        <w:t>为了能演示</w:t>
      </w:r>
      <w:r>
        <w:rPr>
          <w:rFonts w:hint="eastAsia"/>
          <w:lang w:eastAsia="zh-CN"/>
        </w:rPr>
        <w:t>3D</w:t>
      </w:r>
      <w:r>
        <w:rPr>
          <w:rFonts w:hint="eastAsia"/>
          <w:lang w:eastAsia="zh-CN"/>
        </w:rPr>
        <w:t>模型的运动效果，要再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软件中设置运动机构。</w:t>
      </w:r>
    </w:p>
    <w:p w14:paraId="4342DF11" w14:textId="426D7629" w:rsidR="00D33384" w:rsidRDefault="00D33384" w:rsidP="00D33384">
      <w:pPr>
        <w:rPr>
          <w:lang w:eastAsia="zh-CN"/>
        </w:rPr>
      </w:pPr>
      <w:r>
        <w:rPr>
          <w:rFonts w:hint="eastAsia"/>
          <w:lang w:eastAsia="zh-CN"/>
        </w:rPr>
        <w:t>在开始菜单里面找到安装好的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软件，并运行。</w:t>
      </w:r>
    </w:p>
    <w:p w14:paraId="7C5ACC19" w14:textId="160CEB21" w:rsidR="00B00AF6" w:rsidRDefault="00F828C2" w:rsidP="00D33384">
      <w:pPr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4951D9AC" wp14:editId="1F297F7F">
            <wp:extent cx="3116580" cy="3467100"/>
            <wp:effectExtent l="0" t="0" r="762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6D4C1" w14:textId="77777777" w:rsidR="00B00AF6" w:rsidRDefault="00B00AF6" w:rsidP="00D33384">
      <w:pPr>
        <w:rPr>
          <w:lang w:eastAsia="zh-CN"/>
        </w:rPr>
      </w:pPr>
    </w:p>
    <w:p w14:paraId="2451DEC9" w14:textId="44437B6A" w:rsidR="00D33384" w:rsidRDefault="00D33384" w:rsidP="00D33384">
      <w:pPr>
        <w:rPr>
          <w:lang w:eastAsia="zh-CN"/>
        </w:rPr>
      </w:pPr>
      <w:r>
        <w:rPr>
          <w:rFonts w:hint="eastAsia"/>
          <w:lang w:eastAsia="zh-CN"/>
        </w:rPr>
        <w:t>之后在文件菜单下打开</w:t>
      </w:r>
      <w:r>
        <w:rPr>
          <w:rFonts w:hint="eastAsia"/>
          <w:lang w:eastAsia="zh-CN"/>
        </w:rPr>
        <w:t>demo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part</w:t>
      </w:r>
      <w:r>
        <w:rPr>
          <w:rFonts w:hint="eastAsia"/>
          <w:lang w:eastAsia="zh-CN"/>
        </w:rPr>
        <w:t>：</w:t>
      </w:r>
      <w:r w:rsidRPr="00D33384">
        <w:rPr>
          <w:lang w:eastAsia="zh-CN"/>
        </w:rPr>
        <w:t>demo\Max</w:t>
      </w:r>
      <w:r>
        <w:rPr>
          <w:rFonts w:hint="eastAsia"/>
          <w:lang w:eastAsia="zh-CN"/>
        </w:rPr>
        <w:t>\</w:t>
      </w:r>
      <w:r w:rsidRPr="00D33384">
        <w:rPr>
          <w:lang w:eastAsia="zh-CN"/>
        </w:rPr>
        <w:t>floor.prt</w:t>
      </w:r>
      <w:r>
        <w:rPr>
          <w:rFonts w:hint="eastAsia"/>
          <w:lang w:eastAsia="zh-CN"/>
        </w:rPr>
        <w:t>，这是一个已经做好的一个例子。这里讲述一下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设置运动机构相关的物理对象。</w:t>
      </w:r>
    </w:p>
    <w:p w14:paraId="6BE27AC8" w14:textId="0207BD46" w:rsidR="00D33384" w:rsidRDefault="00D33384" w:rsidP="00D33384">
      <w:pPr>
        <w:pStyle w:val="Heading3"/>
        <w:rPr>
          <w:lang w:eastAsia="zh-CN"/>
        </w:rPr>
      </w:pPr>
      <w:bookmarkStart w:id="16" w:name="_Toc87453769"/>
      <w:r>
        <w:rPr>
          <w:rFonts w:hint="eastAsia"/>
          <w:lang w:eastAsia="zh-CN"/>
        </w:rPr>
        <w:t>运动物理对象的创建</w:t>
      </w:r>
      <w:bookmarkEnd w:id="16"/>
    </w:p>
    <w:p w14:paraId="7DF4E0F2" w14:textId="526950FA" w:rsidR="00D33384" w:rsidRPr="00D33384" w:rsidRDefault="00D33384" w:rsidP="00D33384">
      <w:pPr>
        <w:rPr>
          <w:lang w:eastAsia="zh-CN"/>
        </w:rPr>
      </w:pPr>
      <w:r>
        <w:rPr>
          <w:rFonts w:hint="eastAsia"/>
          <w:lang w:eastAsia="zh-CN"/>
        </w:rPr>
        <w:t>这里的</w:t>
      </w:r>
      <w:r>
        <w:rPr>
          <w:rFonts w:hint="eastAsia"/>
          <w:lang w:eastAsia="zh-CN"/>
        </w:rPr>
        <w:t>3D</w:t>
      </w:r>
      <w:r>
        <w:rPr>
          <w:rFonts w:hint="eastAsia"/>
          <w:lang w:eastAsia="zh-CN"/>
        </w:rPr>
        <w:t>模型是一个已经建模好的小车。在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中要使其动起来那么要设置哪些可以运动的物理对象，比如轮子，和驱动轮子的轴和</w:t>
      </w:r>
      <w:r w:rsidR="00D91118">
        <w:rPr>
          <w:rFonts w:hint="eastAsia"/>
          <w:lang w:eastAsia="zh-CN"/>
        </w:rPr>
        <w:t>马达。</w:t>
      </w:r>
      <w:r w:rsidR="00F02472">
        <w:rPr>
          <w:rFonts w:hint="eastAsia"/>
          <w:lang w:eastAsia="zh-CN"/>
        </w:rPr>
        <w:t>请参考</w:t>
      </w:r>
      <w:r w:rsidR="00F02472">
        <w:rPr>
          <w:rFonts w:hint="eastAsia"/>
          <w:lang w:eastAsia="zh-CN"/>
        </w:rPr>
        <w:t>demo</w:t>
      </w:r>
      <w:r w:rsidR="00F02472">
        <w:rPr>
          <w:rFonts w:hint="eastAsia"/>
          <w:lang w:eastAsia="zh-CN"/>
        </w:rPr>
        <w:t>的详细视频：</w:t>
      </w:r>
      <w:r w:rsidR="005F6EB1">
        <w:rPr>
          <w:rFonts w:ascii="Consolas" w:hAnsi="Consolas" w:cs="Consolas"/>
          <w:color w:val="A31515"/>
          <w:sz w:val="19"/>
          <w:szCs w:val="19"/>
        </w:rPr>
        <w:t>demo\\max\\max_details_move.avi</w:t>
      </w:r>
    </w:p>
    <w:p w14:paraId="781377FD" w14:textId="0EBD52C0" w:rsidR="00D33384" w:rsidRDefault="00D33384" w:rsidP="00D33384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C2C89EB" wp14:editId="22820648">
            <wp:extent cx="3745230" cy="265557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3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0F4A0" w14:textId="77777777" w:rsidR="00D91118" w:rsidRDefault="00D91118" w:rsidP="00D91118">
      <w:pPr>
        <w:pStyle w:val="Heading4"/>
        <w:rPr>
          <w:lang w:eastAsia="zh-CN"/>
        </w:rPr>
      </w:pPr>
      <w:r>
        <w:rPr>
          <w:rFonts w:hint="eastAsia"/>
          <w:lang w:eastAsia="zh-CN"/>
        </w:rPr>
        <w:lastRenderedPageBreak/>
        <w:t>轮子</w:t>
      </w:r>
    </w:p>
    <w:p w14:paraId="101C49E6" w14:textId="00128094" w:rsidR="00D91118" w:rsidRDefault="00D91118" w:rsidP="00D91118">
      <w:pPr>
        <w:rPr>
          <w:lang w:eastAsia="zh-CN"/>
        </w:rPr>
      </w:pPr>
      <w:r>
        <w:rPr>
          <w:rFonts w:hint="eastAsia"/>
          <w:lang w:eastAsia="zh-CN"/>
        </w:rPr>
        <w:t>选中</w:t>
      </w:r>
      <w:r>
        <w:rPr>
          <w:rFonts w:hint="eastAsia"/>
          <w:lang w:eastAsia="zh-CN"/>
        </w:rPr>
        <w:t>Rigid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Body</w:t>
      </w:r>
      <w:r>
        <w:rPr>
          <w:rFonts w:hint="eastAsia"/>
          <w:lang w:eastAsia="zh-CN"/>
        </w:rPr>
        <w:t>对象，选</w:t>
      </w:r>
      <w:r>
        <w:rPr>
          <w:rFonts w:hint="eastAsia"/>
          <w:lang w:eastAsia="zh-CN"/>
        </w:rPr>
        <w:t>Solid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Body</w:t>
      </w:r>
      <w:r>
        <w:rPr>
          <w:rFonts w:hint="eastAsia"/>
          <w:lang w:eastAsia="zh-CN"/>
        </w:rPr>
        <w:t>作为</w:t>
      </w:r>
      <w:r>
        <w:rPr>
          <w:rFonts w:hint="eastAsia"/>
          <w:lang w:eastAsia="zh-CN"/>
        </w:rPr>
        <w:t>3D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view</w:t>
      </w:r>
      <w:r>
        <w:rPr>
          <w:rFonts w:hint="eastAsia"/>
          <w:lang w:eastAsia="zh-CN"/>
        </w:rPr>
        <w:t>可以选择的对象，然后选择左侧的轮子几何体作为左侧轮子的</w:t>
      </w:r>
      <w:r>
        <w:rPr>
          <w:rFonts w:hint="eastAsia"/>
          <w:lang w:eastAsia="zh-CN"/>
        </w:rPr>
        <w:t>Rigid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Body</w:t>
      </w:r>
      <w:r>
        <w:rPr>
          <w:rFonts w:hint="eastAsia"/>
          <w:lang w:eastAsia="zh-CN"/>
        </w:rPr>
        <w:t>。同理创建其他三个轮子。</w:t>
      </w:r>
    </w:p>
    <w:p w14:paraId="2CCCDC4E" w14:textId="63B18CD3" w:rsidR="00D91118" w:rsidRPr="00D91118" w:rsidRDefault="00D91118" w:rsidP="00D91118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711F85D" wp14:editId="10067B36">
            <wp:extent cx="3950335" cy="44640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33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3FC04" w14:textId="60DB5241" w:rsidR="00D91118" w:rsidRDefault="00D91118" w:rsidP="00D33384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6A06C30D" wp14:editId="3E1F77EE">
            <wp:extent cx="5486400" cy="420624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20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F7310" w14:textId="531C0589" w:rsidR="00D91118" w:rsidRDefault="00D91118" w:rsidP="00D33384">
      <w:pPr>
        <w:rPr>
          <w:lang w:eastAsia="zh-CN"/>
        </w:rPr>
      </w:pPr>
      <w:r>
        <w:rPr>
          <w:rFonts w:hint="eastAsia"/>
          <w:lang w:eastAsia="zh-CN"/>
        </w:rPr>
        <w:t>创建好的四个轮子如图所示，同时给每个轮子创建对象的碰撞体，碰撞体选择的几何和</w:t>
      </w:r>
      <w:r w:rsidR="00DD5B61">
        <w:rPr>
          <w:rFonts w:hint="eastAsia"/>
          <w:lang w:eastAsia="zh-CN"/>
        </w:rPr>
        <w:t>刚体</w:t>
      </w:r>
      <w:r>
        <w:rPr>
          <w:rFonts w:hint="eastAsia"/>
          <w:lang w:eastAsia="zh-CN"/>
        </w:rPr>
        <w:t>一样就可以了。</w:t>
      </w:r>
    </w:p>
    <w:p w14:paraId="7F6B0B35" w14:textId="22D4CF6D" w:rsidR="00D91118" w:rsidRDefault="00D91118" w:rsidP="00D33384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3DC81C52" wp14:editId="3421B7C6">
            <wp:extent cx="3430905" cy="15652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905" cy="15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63EFF" w14:textId="085F24E4" w:rsidR="00D91118" w:rsidRDefault="00D91118" w:rsidP="00D33384">
      <w:pPr>
        <w:rPr>
          <w:lang w:eastAsia="zh-CN"/>
        </w:rPr>
      </w:pPr>
      <w:r>
        <w:rPr>
          <w:rFonts w:hint="eastAsia"/>
          <w:lang w:eastAsia="zh-CN"/>
        </w:rPr>
        <w:t>把其余的几何体放在一起，用来创建</w:t>
      </w:r>
      <w:r>
        <w:rPr>
          <w:rFonts w:hint="eastAsia"/>
          <w:lang w:eastAsia="zh-CN"/>
        </w:rPr>
        <w:t>Base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刚体，这样轮子和</w:t>
      </w:r>
      <w:r>
        <w:rPr>
          <w:rFonts w:hint="eastAsia"/>
          <w:lang w:eastAsia="zh-CN"/>
        </w:rPr>
        <w:t>Base</w:t>
      </w:r>
      <w:r>
        <w:rPr>
          <w:rFonts w:hint="eastAsia"/>
          <w:lang w:eastAsia="zh-CN"/>
        </w:rPr>
        <w:t>刚体之间就可以相互区分开了。</w:t>
      </w:r>
    </w:p>
    <w:p w14:paraId="4516F7A0" w14:textId="550E7FAF" w:rsidR="00D91118" w:rsidRDefault="00D91118" w:rsidP="00D91118">
      <w:pPr>
        <w:pStyle w:val="Heading4"/>
        <w:rPr>
          <w:lang w:eastAsia="zh-CN"/>
        </w:rPr>
      </w:pPr>
      <w:r>
        <w:rPr>
          <w:rFonts w:hint="eastAsia"/>
          <w:lang w:eastAsia="zh-CN"/>
        </w:rPr>
        <w:lastRenderedPageBreak/>
        <w:t>铰链</w:t>
      </w:r>
    </w:p>
    <w:p w14:paraId="28454267" w14:textId="75FB65A7" w:rsidR="00D91118" w:rsidRPr="00D91118" w:rsidRDefault="00D91118" w:rsidP="00D91118">
      <w:pPr>
        <w:rPr>
          <w:lang w:eastAsia="zh-CN"/>
        </w:rPr>
      </w:pPr>
      <w:r>
        <w:rPr>
          <w:rFonts w:hint="eastAsia"/>
          <w:lang w:eastAsia="zh-CN"/>
        </w:rPr>
        <w:t>铰链用来约束刚体之间可以运动的自由度，以左侧轮子为例，选择如下，可以看到，这样约束左侧轮子可以</w:t>
      </w:r>
      <w:r w:rsidR="00246625">
        <w:rPr>
          <w:rFonts w:hint="eastAsia"/>
          <w:lang w:eastAsia="zh-CN"/>
        </w:rPr>
        <w:t>沿着轮子轴心相对于</w:t>
      </w:r>
      <w:r w:rsidR="00246625">
        <w:rPr>
          <w:rFonts w:hint="eastAsia"/>
          <w:lang w:eastAsia="zh-CN"/>
        </w:rPr>
        <w:t>Base</w:t>
      </w:r>
      <w:r w:rsidR="00246625">
        <w:rPr>
          <w:rFonts w:hint="eastAsia"/>
          <w:lang w:eastAsia="zh-CN"/>
        </w:rPr>
        <w:t>刚体运动，即</w:t>
      </w:r>
      <w:r w:rsidR="00455A0C">
        <w:rPr>
          <w:rFonts w:hint="eastAsia"/>
          <w:lang w:eastAsia="zh-CN"/>
        </w:rPr>
        <w:t>像</w:t>
      </w:r>
      <w:r w:rsidR="00246625">
        <w:rPr>
          <w:rFonts w:hint="eastAsia"/>
          <w:lang w:eastAsia="zh-CN"/>
        </w:rPr>
        <w:t>真实的车轮子运动的方式一样。</w:t>
      </w:r>
    </w:p>
    <w:p w14:paraId="37426CBA" w14:textId="2DA95AD6" w:rsidR="00D91118" w:rsidRPr="00D91118" w:rsidRDefault="00D91118" w:rsidP="00D91118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53730F1" wp14:editId="22BFA854">
            <wp:extent cx="5486400" cy="1858010"/>
            <wp:effectExtent l="0" t="0" r="0" b="889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12585" w14:textId="5EEEABEB" w:rsidR="00D91118" w:rsidRDefault="00D91118" w:rsidP="00D91118">
      <w:pPr>
        <w:pStyle w:val="Heading4"/>
        <w:rPr>
          <w:lang w:eastAsia="zh-CN"/>
        </w:rPr>
      </w:pPr>
      <w:r>
        <w:rPr>
          <w:rFonts w:hint="eastAsia"/>
          <w:lang w:eastAsia="zh-CN"/>
        </w:rPr>
        <w:t>马达</w:t>
      </w:r>
    </w:p>
    <w:p w14:paraId="28C468E9" w14:textId="616154C4" w:rsidR="00715E8F" w:rsidRDefault="00715E8F" w:rsidP="00715E8F">
      <w:pPr>
        <w:rPr>
          <w:lang w:eastAsia="zh-CN"/>
        </w:rPr>
      </w:pPr>
      <w:r>
        <w:rPr>
          <w:rFonts w:hint="eastAsia"/>
          <w:lang w:eastAsia="zh-CN"/>
        </w:rPr>
        <w:t>有了上面的刚体和铰链，那么还需要一个可以驱动轮子运动的马达，在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里面用</w:t>
      </w:r>
      <w:r>
        <w:rPr>
          <w:rFonts w:hint="eastAsia"/>
          <w:lang w:eastAsia="zh-CN"/>
        </w:rPr>
        <w:t>PositionControl</w:t>
      </w:r>
      <w:r>
        <w:rPr>
          <w:rFonts w:hint="eastAsia"/>
          <w:lang w:eastAsia="zh-CN"/>
        </w:rPr>
        <w:t>来表示。设置比较简单，只选择上面创建的铰链即可。由于速度我们要用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程序动态控制，所以这里面设置零就可以了。</w:t>
      </w:r>
    </w:p>
    <w:p w14:paraId="6666F43B" w14:textId="372183E8" w:rsidR="00715E8F" w:rsidRPr="00715E8F" w:rsidRDefault="00715E8F" w:rsidP="00715E8F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1EA279B1" wp14:editId="4EBCAC0E">
            <wp:extent cx="5486400" cy="22898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CC0CF" w14:textId="56381225" w:rsidR="005F1D7F" w:rsidRDefault="005F1D7F" w:rsidP="005F1D7F">
      <w:pPr>
        <w:pStyle w:val="Heading2"/>
      </w:pPr>
      <w:bookmarkStart w:id="17" w:name="_Toc87453770"/>
      <w:r>
        <w:rPr>
          <w:rFonts w:hint="eastAsia"/>
        </w:rPr>
        <w:t>编译</w:t>
      </w:r>
      <w:r>
        <w:rPr>
          <w:rFonts w:hint="eastAsia"/>
        </w:rPr>
        <w:t>M</w:t>
      </w:r>
      <w:r>
        <w:t>i</w:t>
      </w:r>
      <w:r>
        <w:rPr>
          <w:rFonts w:hint="eastAsia"/>
        </w:rPr>
        <w:t>nd+</w:t>
      </w:r>
      <w:r>
        <w:rPr>
          <w:rFonts w:hint="eastAsia"/>
        </w:rPr>
        <w:t>程序</w:t>
      </w:r>
      <w:bookmarkEnd w:id="17"/>
    </w:p>
    <w:p w14:paraId="401CECCF" w14:textId="050FD9BF" w:rsidR="000426F9" w:rsidRDefault="00400932" w:rsidP="000426F9">
      <w:r>
        <w:rPr>
          <w:lang w:eastAsia="zh-CN"/>
        </w:rPr>
        <w:t>C</w:t>
      </w:r>
      <w:r>
        <w:rPr>
          <w:rFonts w:hint="eastAsia"/>
          <w:lang w:eastAsia="zh-CN"/>
        </w:rPr>
        <w:t>opy</w:t>
      </w:r>
      <w:r w:rsidR="000B661C">
        <w:rPr>
          <w:lang w:eastAsia="zh-CN"/>
        </w:rPr>
        <w:t xml:space="preserve"> 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程序：</w:t>
      </w:r>
    </w:p>
    <w:p w14:paraId="67DC79DD" w14:textId="07FBFD27" w:rsidR="00400932" w:rsidRDefault="00400932" w:rsidP="000426F9">
      <w:r>
        <w:rPr>
          <w:noProof/>
        </w:rPr>
        <w:lastRenderedPageBreak/>
        <w:drawing>
          <wp:inline distT="0" distB="0" distL="0" distR="0" wp14:anchorId="1ED42863" wp14:editId="43F909D3">
            <wp:extent cx="5486400" cy="3291840"/>
            <wp:effectExtent l="0" t="0" r="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B7458" w14:textId="3D598EEE" w:rsidR="00400932" w:rsidRDefault="00400932" w:rsidP="000426F9"/>
    <w:p w14:paraId="2FCD1222" w14:textId="23640159" w:rsidR="00400932" w:rsidRDefault="00400932" w:rsidP="000426F9">
      <w:pPr>
        <w:rPr>
          <w:lang w:eastAsia="zh-CN"/>
        </w:rPr>
      </w:pPr>
      <w:r>
        <w:rPr>
          <w:rFonts w:hint="eastAsia"/>
          <w:lang w:eastAsia="zh-CN"/>
        </w:rPr>
        <w:t>点击代理程序的输入按钮：</w:t>
      </w:r>
    </w:p>
    <w:p w14:paraId="4E947F3C" w14:textId="25BB448E" w:rsidR="00400932" w:rsidRDefault="00400932" w:rsidP="000426F9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2F260A2E" wp14:editId="1B1BC80E">
            <wp:extent cx="3789045" cy="2720975"/>
            <wp:effectExtent l="0" t="0" r="1905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045" cy="272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1C159" w14:textId="7654D213" w:rsidR="00400932" w:rsidRDefault="00400932" w:rsidP="000426F9">
      <w:pPr>
        <w:rPr>
          <w:lang w:eastAsia="zh-CN"/>
        </w:rPr>
      </w:pPr>
      <w:r>
        <w:rPr>
          <w:rFonts w:hint="eastAsia"/>
          <w:lang w:eastAsia="zh-CN"/>
        </w:rPr>
        <w:t>在弹出对话框中输入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程序</w:t>
      </w:r>
    </w:p>
    <w:p w14:paraId="2F0C14B8" w14:textId="3BE156A0" w:rsidR="00400932" w:rsidRDefault="00400932" w:rsidP="000426F9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0" distR="0" wp14:anchorId="59AD5396" wp14:editId="44C88427">
            <wp:extent cx="4725670" cy="3613785"/>
            <wp:effectExtent l="0" t="0" r="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670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50B85" w14:textId="416FF1EF" w:rsidR="00400932" w:rsidRDefault="00400932" w:rsidP="000426F9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18B56797" wp14:editId="27AD0FA7">
            <wp:extent cx="5486400" cy="906780"/>
            <wp:effectExtent l="0" t="0" r="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128AD" w14:textId="0855391D" w:rsidR="00DB777D" w:rsidRDefault="00DB777D" w:rsidP="000426F9">
      <w:pPr>
        <w:rPr>
          <w:lang w:eastAsia="zh-CN"/>
        </w:rPr>
      </w:pPr>
    </w:p>
    <w:p w14:paraId="487CB89E" w14:textId="7AEE5EAF" w:rsidR="00DB777D" w:rsidRDefault="00DB777D" w:rsidP="000426F9">
      <w:pPr>
        <w:rPr>
          <w:lang w:eastAsia="zh-CN"/>
        </w:rPr>
      </w:pPr>
      <w:r>
        <w:rPr>
          <w:rFonts w:hint="eastAsia"/>
          <w:lang w:eastAsia="zh-CN"/>
        </w:rPr>
        <w:t>现在点击编译：</w:t>
      </w:r>
    </w:p>
    <w:p w14:paraId="25B36240" w14:textId="4EEDD144" w:rsidR="00DB777D" w:rsidRDefault="00DB777D" w:rsidP="000426F9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5A8B1E32" wp14:editId="39A433F2">
            <wp:extent cx="5478780" cy="2450465"/>
            <wp:effectExtent l="0" t="0" r="7620" b="698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20D20" w14:textId="0DF98CF1" w:rsidR="00DB777D" w:rsidRDefault="00DB777D" w:rsidP="000426F9">
      <w:pPr>
        <w:rPr>
          <w:lang w:eastAsia="zh-CN"/>
        </w:rPr>
      </w:pPr>
      <w:r>
        <w:rPr>
          <w:rFonts w:hint="eastAsia"/>
          <w:lang w:eastAsia="zh-CN"/>
        </w:rPr>
        <w:t>如果出现上面错误对话框，那么需要手工</w:t>
      </w:r>
      <w:r w:rsidR="002B260A">
        <w:rPr>
          <w:rFonts w:hint="eastAsia"/>
          <w:lang w:eastAsia="zh-CN"/>
        </w:rPr>
        <w:t>把前面安装好的微软编译器命令行窗口打开，用来编译程序：按如下图所示打开编译命令窗口：</w:t>
      </w:r>
    </w:p>
    <w:p w14:paraId="6215CA21" w14:textId="77AA8206" w:rsidR="002B260A" w:rsidRDefault="00731A2B" w:rsidP="000426F9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0" distR="0" wp14:anchorId="504224F0" wp14:editId="24159211">
            <wp:extent cx="3123565" cy="3050540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565" cy="305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B1CEF" w14:textId="20E8A7D4" w:rsidR="00794695" w:rsidRDefault="00794695" w:rsidP="000426F9">
      <w:pPr>
        <w:rPr>
          <w:lang w:eastAsia="zh-CN"/>
        </w:rPr>
      </w:pPr>
      <w:r>
        <w:rPr>
          <w:rFonts w:hint="eastAsia"/>
          <w:lang w:eastAsia="zh-CN"/>
        </w:rPr>
        <w:t>之后再点击编译就应该可以了：编译如果出现程序编译错误，会再日志中看到，自行修改错误。成功会出现以下提示：</w:t>
      </w:r>
    </w:p>
    <w:p w14:paraId="187B39E6" w14:textId="46452ED1" w:rsidR="00794695" w:rsidRDefault="00647877" w:rsidP="000426F9">
      <w:pPr>
        <w:rPr>
          <w:lang w:eastAsia="zh-CN"/>
        </w:rPr>
      </w:pPr>
      <w:r>
        <w:rPr>
          <w:noProof/>
        </w:rPr>
        <w:drawing>
          <wp:inline distT="0" distB="0" distL="0" distR="0" wp14:anchorId="6721E5CF" wp14:editId="36C5DCBA">
            <wp:extent cx="5486400" cy="3343910"/>
            <wp:effectExtent l="0" t="0" r="0" b="889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4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ABDB2" w14:textId="77777777" w:rsidR="00DB777D" w:rsidRPr="000426F9" w:rsidRDefault="00DB777D" w:rsidP="000426F9">
      <w:pPr>
        <w:rPr>
          <w:lang w:eastAsia="zh-CN"/>
        </w:rPr>
      </w:pPr>
    </w:p>
    <w:p w14:paraId="5B6D7DC5" w14:textId="01511463" w:rsidR="005F1D7F" w:rsidRDefault="005F1D7F" w:rsidP="005F1D7F">
      <w:pPr>
        <w:pStyle w:val="Heading2"/>
        <w:rPr>
          <w:lang w:eastAsia="zh-CN"/>
        </w:rPr>
      </w:pPr>
      <w:bookmarkStart w:id="18" w:name="_Toc87453771"/>
      <w:r>
        <w:rPr>
          <w:rFonts w:hint="eastAsia"/>
          <w:lang w:eastAsia="zh-CN"/>
        </w:rPr>
        <w:t>运行代理程序，创建控制信号</w:t>
      </w:r>
      <w:bookmarkEnd w:id="18"/>
    </w:p>
    <w:p w14:paraId="59DE855D" w14:textId="77777777" w:rsidR="00647877" w:rsidRDefault="00647877" w:rsidP="00647877">
      <w:pPr>
        <w:rPr>
          <w:lang w:eastAsia="zh-CN"/>
        </w:rPr>
      </w:pPr>
      <w:r>
        <w:rPr>
          <w:rFonts w:hint="eastAsia"/>
          <w:lang w:eastAsia="zh-CN"/>
        </w:rPr>
        <w:t>当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代理程序已经编译好后，就可以启动代理服务器了：</w:t>
      </w:r>
    </w:p>
    <w:p w14:paraId="48AF18F0" w14:textId="77777777" w:rsidR="00647877" w:rsidRDefault="00647877" w:rsidP="00647877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0" distR="0" wp14:anchorId="3B82B402" wp14:editId="20408C97">
            <wp:extent cx="3006547" cy="2603633"/>
            <wp:effectExtent l="0" t="0" r="381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415" cy="261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C90C0" w14:textId="77777777" w:rsidR="00647877" w:rsidRDefault="00647877" w:rsidP="00647877">
      <w:pPr>
        <w:rPr>
          <w:lang w:eastAsia="zh-CN"/>
        </w:rPr>
      </w:pPr>
      <w:r>
        <w:rPr>
          <w:rFonts w:hint="eastAsia"/>
          <w:lang w:eastAsia="zh-CN"/>
        </w:rPr>
        <w:t>启动成功后会弹出对话框，</w:t>
      </w:r>
    </w:p>
    <w:p w14:paraId="7A29B5E4" w14:textId="77777777" w:rsidR="00647877" w:rsidRDefault="00647877" w:rsidP="00647877">
      <w:pPr>
        <w:rPr>
          <w:lang w:eastAsia="zh-CN"/>
        </w:rPr>
      </w:pPr>
      <w:r>
        <w:rPr>
          <w:noProof/>
        </w:rPr>
        <w:drawing>
          <wp:inline distT="0" distB="0" distL="0" distR="0" wp14:anchorId="675E4ADB" wp14:editId="276A90C5">
            <wp:extent cx="3895725" cy="473392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3E91C" w14:textId="77777777" w:rsidR="00647877" w:rsidRDefault="00647877" w:rsidP="00647877">
      <w:pPr>
        <w:rPr>
          <w:lang w:eastAsia="zh-CN"/>
        </w:rPr>
      </w:pPr>
      <w:r>
        <w:rPr>
          <w:rFonts w:hint="eastAsia"/>
          <w:lang w:eastAsia="zh-CN"/>
        </w:rPr>
        <w:t>这说明代理服务器已经创建好了内存映射信号服务，这时候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就可以连接这个信号服务来获知外部信号的信息。</w:t>
      </w:r>
    </w:p>
    <w:p w14:paraId="1E87C6B3" w14:textId="77777777" w:rsidR="00647877" w:rsidRPr="00647877" w:rsidRDefault="00647877" w:rsidP="00647877">
      <w:pPr>
        <w:rPr>
          <w:lang w:eastAsia="zh-CN"/>
        </w:rPr>
      </w:pPr>
    </w:p>
    <w:p w14:paraId="127ECDBB" w14:textId="12691FD1" w:rsidR="005F1D7F" w:rsidRDefault="005F1D7F" w:rsidP="005F1D7F">
      <w:pPr>
        <w:pStyle w:val="Heading2"/>
      </w:pPr>
      <w:bookmarkStart w:id="19" w:name="_Toc87453772"/>
      <w:r>
        <w:rPr>
          <w:rFonts w:hint="eastAsia"/>
        </w:rPr>
        <w:t>MCD</w:t>
      </w:r>
      <w:r>
        <w:rPr>
          <w:rFonts w:hint="eastAsia"/>
        </w:rPr>
        <w:t>信号配置</w:t>
      </w:r>
      <w:bookmarkEnd w:id="19"/>
    </w:p>
    <w:p w14:paraId="6ACD676E" w14:textId="77777777" w:rsidR="00F41365" w:rsidRPr="00224592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上面的机械机构已经创建好了，但是要让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程序来驱动机构运动，我们还需要创建外部（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）的信号到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信号的连接，这样才能让外部速度信号传给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来驱动马达运动。</w:t>
      </w:r>
    </w:p>
    <w:p w14:paraId="6505E00B" w14:textId="77777777" w:rsidR="00F41365" w:rsidRDefault="00F41365" w:rsidP="00F41365">
      <w:pPr>
        <w:pStyle w:val="Heading3"/>
        <w:rPr>
          <w:lang w:eastAsia="zh-CN"/>
        </w:rPr>
      </w:pPr>
      <w:bookmarkStart w:id="20" w:name="_Toc87453773"/>
      <w:r>
        <w:rPr>
          <w:rFonts w:hint="eastAsia"/>
          <w:lang w:eastAsia="zh-CN"/>
        </w:rPr>
        <w:t>外部信号的设置</w:t>
      </w:r>
      <w:bookmarkEnd w:id="20"/>
    </w:p>
    <w:p w14:paraId="39576CC0" w14:textId="77777777" w:rsidR="00F41365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在</w:t>
      </w:r>
      <w:r>
        <w:rPr>
          <w:rFonts w:hint="eastAsia"/>
          <w:lang w:eastAsia="zh-CN"/>
        </w:rPr>
        <w:t>MCD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打开外部信号设置对话框：</w:t>
      </w:r>
    </w:p>
    <w:p w14:paraId="69F3CE06" w14:textId="77777777" w:rsidR="00F41365" w:rsidRDefault="00F41365" w:rsidP="00F41365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0B4A4617" wp14:editId="3B6F9EB2">
            <wp:extent cx="2209191" cy="1381649"/>
            <wp:effectExtent l="0" t="0" r="63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846" cy="138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3B8EF" w14:textId="77777777" w:rsidR="00F41365" w:rsidRDefault="00F41365" w:rsidP="00F41365">
      <w:pPr>
        <w:rPr>
          <w:lang w:eastAsia="zh-CN"/>
        </w:rPr>
      </w:pPr>
    </w:p>
    <w:p w14:paraId="604A9339" w14:textId="77777777" w:rsidR="00F41365" w:rsidRDefault="00F41365" w:rsidP="00F41365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4427F14C" wp14:editId="4B60DA42">
            <wp:extent cx="5478780" cy="1419225"/>
            <wp:effectExtent l="0" t="0" r="762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EC8DA" w14:textId="77777777" w:rsidR="00F41365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点击新建，来增加一个</w:t>
      </w:r>
      <w:r>
        <w:rPr>
          <w:rFonts w:hint="eastAsia"/>
          <w:lang w:eastAsia="zh-CN"/>
        </w:rPr>
        <w:t>SHM</w:t>
      </w:r>
      <w:r>
        <w:rPr>
          <w:rFonts w:hint="eastAsia"/>
          <w:lang w:eastAsia="zh-CN"/>
        </w:rPr>
        <w:t>连接信息：</w:t>
      </w:r>
    </w:p>
    <w:p w14:paraId="746C102F" w14:textId="77777777" w:rsidR="00F41365" w:rsidRDefault="00F41365" w:rsidP="00F41365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5DA1F429" wp14:editId="2920AF19">
            <wp:extent cx="5486400" cy="14554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5D5BB" w14:textId="77777777" w:rsidR="00F41365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修改</w:t>
      </w:r>
      <w:r>
        <w:rPr>
          <w:rFonts w:hint="eastAsia"/>
          <w:lang w:eastAsia="zh-CN"/>
        </w:rPr>
        <w:t>SHM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名字为：</w:t>
      </w:r>
      <w:r>
        <w:rPr>
          <w:rFonts w:hint="eastAsia"/>
          <w:lang w:eastAsia="zh-CN"/>
        </w:rPr>
        <w:t>MindPlusSHM</w:t>
      </w:r>
      <w:r>
        <w:rPr>
          <w:rFonts w:hint="eastAsia"/>
          <w:lang w:eastAsia="zh-CN"/>
        </w:rPr>
        <w:t>，回车，这时候我们发现已经可以找到</w:t>
      </w:r>
      <w:r>
        <w:rPr>
          <w:rFonts w:hint="eastAsia"/>
          <w:lang w:eastAsia="zh-CN"/>
        </w:rPr>
        <w:t>SHM</w:t>
      </w:r>
      <w:r>
        <w:rPr>
          <w:rFonts w:hint="eastAsia"/>
          <w:lang w:eastAsia="zh-CN"/>
        </w:rPr>
        <w:t>服务器，并读取出里面的外部信号了。点击</w:t>
      </w:r>
      <w:r>
        <w:rPr>
          <w:rFonts w:hint="eastAsia"/>
          <w:lang w:eastAsia="zh-CN"/>
        </w:rPr>
        <w:t>OK</w:t>
      </w:r>
    </w:p>
    <w:p w14:paraId="0AD54E1D" w14:textId="77777777" w:rsidR="00F41365" w:rsidRPr="00224592" w:rsidRDefault="00F41365" w:rsidP="00F41365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0" distR="0" wp14:anchorId="65EA22A1" wp14:editId="623F5E71">
            <wp:extent cx="4104005" cy="60642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606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266A8" w14:textId="1BA24B77" w:rsidR="00F41365" w:rsidRDefault="00F41365" w:rsidP="00F41365">
      <w:pPr>
        <w:pStyle w:val="Heading3"/>
        <w:rPr>
          <w:lang w:eastAsia="zh-CN"/>
        </w:rPr>
      </w:pPr>
      <w:bookmarkStart w:id="21" w:name="_Toc87453774"/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内部信号的设置，内、外部信号的连接</w:t>
      </w:r>
      <w:bookmarkEnd w:id="21"/>
    </w:p>
    <w:p w14:paraId="2309E498" w14:textId="3350BD9D" w:rsidR="00944B8F" w:rsidRDefault="00944B8F" w:rsidP="00944B8F">
      <w:pPr>
        <w:pStyle w:val="Heading4"/>
        <w:rPr>
          <w:lang w:eastAsia="zh-CN"/>
        </w:rPr>
      </w:pP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内部信号的创建</w:t>
      </w:r>
    </w:p>
    <w:p w14:paraId="3C35D63E" w14:textId="61E18075" w:rsidR="005423CC" w:rsidRDefault="005423CC" w:rsidP="005423CC">
      <w:pPr>
        <w:rPr>
          <w:lang w:eastAsia="zh-CN"/>
        </w:rPr>
      </w:pPr>
      <w:r>
        <w:rPr>
          <w:rFonts w:hint="eastAsia"/>
          <w:lang w:eastAsia="zh-CN"/>
        </w:rPr>
        <w:t>打开</w:t>
      </w:r>
      <w:r>
        <w:rPr>
          <w:rFonts w:hint="eastAsia"/>
          <w:lang w:eastAsia="zh-CN"/>
        </w:rPr>
        <w:t>signal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adapter</w:t>
      </w:r>
      <w:r>
        <w:rPr>
          <w:rFonts w:hint="eastAsia"/>
          <w:lang w:eastAsia="zh-CN"/>
        </w:rPr>
        <w:t>对话框，创建三个信号，和外部信号名字保持一致：</w:t>
      </w:r>
    </w:p>
    <w:p w14:paraId="40E5C4AA" w14:textId="6DAABD34" w:rsidR="005423CC" w:rsidRDefault="002D3C7A" w:rsidP="005423CC">
      <w:pPr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524699B4" wp14:editId="32988E7C">
            <wp:extent cx="3116580" cy="1660525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6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9572C" w14:textId="2F020063" w:rsidR="002D3C7A" w:rsidRDefault="002D3C7A" w:rsidP="005423CC">
      <w:pPr>
        <w:rPr>
          <w:lang w:eastAsia="zh-CN"/>
        </w:rPr>
      </w:pPr>
    </w:p>
    <w:p w14:paraId="7AD5A1CA" w14:textId="22F2CBB4" w:rsidR="002D3C7A" w:rsidRDefault="00970750" w:rsidP="005423CC">
      <w:pPr>
        <w:rPr>
          <w:lang w:eastAsia="zh-CN"/>
        </w:rPr>
      </w:pPr>
      <w:r>
        <w:rPr>
          <w:noProof/>
        </w:rPr>
        <w:drawing>
          <wp:inline distT="0" distB="0" distL="0" distR="0" wp14:anchorId="0A883DA1" wp14:editId="5C168FAD">
            <wp:extent cx="5486400" cy="315150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D8A96" w14:textId="063A804D" w:rsidR="00944B8F" w:rsidRDefault="00944B8F" w:rsidP="005423CC">
      <w:pPr>
        <w:rPr>
          <w:lang w:eastAsia="zh-CN"/>
        </w:rPr>
      </w:pPr>
    </w:p>
    <w:p w14:paraId="20183A13" w14:textId="2DDF12F4" w:rsidR="00944B8F" w:rsidRDefault="00FB6799" w:rsidP="00944B8F">
      <w:pPr>
        <w:rPr>
          <w:lang w:eastAsia="zh-CN"/>
        </w:rPr>
      </w:pPr>
      <w:r>
        <w:rPr>
          <w:rFonts w:hint="eastAsia"/>
          <w:lang w:eastAsia="zh-CN"/>
        </w:rPr>
        <w:t>点击</w:t>
      </w:r>
      <w:r>
        <w:rPr>
          <w:rFonts w:hint="eastAsia"/>
          <w:lang w:eastAsia="zh-CN"/>
        </w:rPr>
        <w:t>OK</w:t>
      </w:r>
      <w:r>
        <w:rPr>
          <w:rFonts w:hint="eastAsia"/>
          <w:lang w:eastAsia="zh-CN"/>
        </w:rPr>
        <w:t>，</w:t>
      </w:r>
      <w:r w:rsidR="00944B8F">
        <w:rPr>
          <w:rFonts w:hint="eastAsia"/>
          <w:lang w:eastAsia="zh-CN"/>
        </w:rPr>
        <w:t>在弹出创建信号表，现在取消：</w:t>
      </w:r>
    </w:p>
    <w:p w14:paraId="0D58BB5B" w14:textId="61E6F347" w:rsidR="00944B8F" w:rsidRDefault="00944B8F" w:rsidP="005423CC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43774B11" wp14:editId="5287AF47">
            <wp:extent cx="2886075" cy="332422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FE66C" w14:textId="0262D577" w:rsidR="00FB6799" w:rsidRDefault="00FB6799" w:rsidP="005423CC">
      <w:pPr>
        <w:rPr>
          <w:lang w:eastAsia="zh-CN"/>
        </w:rPr>
      </w:pPr>
      <w:r>
        <w:rPr>
          <w:rFonts w:hint="eastAsia"/>
          <w:lang w:eastAsia="zh-CN"/>
        </w:rPr>
        <w:t>这样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内部信号已经创建好了：</w:t>
      </w:r>
    </w:p>
    <w:p w14:paraId="24A3E2D1" w14:textId="046C3443" w:rsidR="00FB6799" w:rsidRDefault="008E3282" w:rsidP="005423CC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18C0B2C9" wp14:editId="0E8E4EA8">
            <wp:extent cx="3277235" cy="1038860"/>
            <wp:effectExtent l="0" t="0" r="0" b="889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235" cy="103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E4FF1" w14:textId="1914760F" w:rsidR="005423CC" w:rsidRDefault="005423CC" w:rsidP="005423CC">
      <w:pPr>
        <w:rPr>
          <w:lang w:eastAsia="zh-CN"/>
        </w:rPr>
      </w:pPr>
    </w:p>
    <w:p w14:paraId="4101DFE9" w14:textId="7FF7CBE7" w:rsidR="008E3282" w:rsidRPr="005423CC" w:rsidRDefault="008E3282" w:rsidP="008E3282">
      <w:pPr>
        <w:pStyle w:val="Heading4"/>
        <w:rPr>
          <w:lang w:eastAsia="zh-CN"/>
        </w:rPr>
      </w:pPr>
      <w:r>
        <w:rPr>
          <w:rFonts w:hint="eastAsia"/>
          <w:lang w:eastAsia="zh-CN"/>
        </w:rPr>
        <w:t>内、外部信号的连接</w:t>
      </w:r>
    </w:p>
    <w:p w14:paraId="26C916BF" w14:textId="77777777" w:rsidR="00F41365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现在打开信号映射对话框：</w:t>
      </w:r>
    </w:p>
    <w:p w14:paraId="0B7A5D74" w14:textId="77777777" w:rsidR="00F41365" w:rsidRDefault="00F41365" w:rsidP="00F41365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3416FABB" wp14:editId="709D9E10">
            <wp:extent cx="2092325" cy="1426210"/>
            <wp:effectExtent l="0" t="0" r="3175" b="25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FEA3A" w14:textId="77777777" w:rsidR="00F41365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在下拉里面选择</w:t>
      </w:r>
      <w:r>
        <w:rPr>
          <w:rFonts w:hint="eastAsia"/>
          <w:lang w:eastAsia="zh-CN"/>
        </w:rPr>
        <w:t>SHM</w:t>
      </w:r>
      <w:r>
        <w:rPr>
          <w:rFonts w:hint="eastAsia"/>
          <w:lang w:eastAsia="zh-CN"/>
        </w:rPr>
        <w:t>，此时可以看到，外部信号显示在列表中：</w:t>
      </w:r>
    </w:p>
    <w:p w14:paraId="2AA9B107" w14:textId="77777777" w:rsidR="00F41365" w:rsidRDefault="00F41365" w:rsidP="00F41365">
      <w:pPr>
        <w:rPr>
          <w:lang w:eastAsia="zh-CN"/>
        </w:rPr>
      </w:pPr>
    </w:p>
    <w:p w14:paraId="4AF91A0E" w14:textId="77777777" w:rsidR="00F41365" w:rsidRDefault="00F41365" w:rsidP="00F41365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0" distR="0" wp14:anchorId="69C5CC9D" wp14:editId="6447862A">
            <wp:extent cx="4879340" cy="30867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0" cy="308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973FC" w14:textId="77777777" w:rsidR="00F41365" w:rsidRDefault="00F41365" w:rsidP="00F41365">
      <w:pPr>
        <w:rPr>
          <w:lang w:eastAsia="zh-CN"/>
        </w:rPr>
      </w:pPr>
    </w:p>
    <w:p w14:paraId="406CF89C" w14:textId="08453710" w:rsidR="00F41365" w:rsidRDefault="009811A9" w:rsidP="00F41365">
      <w:pPr>
        <w:rPr>
          <w:lang w:eastAsia="zh-CN"/>
        </w:rPr>
      </w:pPr>
      <w:r>
        <w:rPr>
          <w:rFonts w:hint="eastAsia"/>
          <w:lang w:eastAsia="zh-CN"/>
        </w:rPr>
        <w:t>同时内部信号显示在左边的列表里，由于内外部名字一致，所以我们可以点击</w:t>
      </w:r>
      <w:r>
        <w:rPr>
          <w:rFonts w:hint="eastAsia"/>
          <w:lang w:eastAsia="zh-CN"/>
        </w:rPr>
        <w:t>Do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Auto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Mapping</w:t>
      </w:r>
      <w:r>
        <w:rPr>
          <w:rFonts w:hint="eastAsia"/>
          <w:lang w:eastAsia="zh-CN"/>
        </w:rPr>
        <w:t>来自动让内外部信号建立连接。点击之后可以看到在</w:t>
      </w:r>
      <w:r>
        <w:rPr>
          <w:rFonts w:hint="eastAsia"/>
          <w:lang w:eastAsia="zh-CN"/>
        </w:rPr>
        <w:t>Mapped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Signals</w:t>
      </w:r>
      <w:r>
        <w:rPr>
          <w:rFonts w:hint="eastAsia"/>
          <w:lang w:eastAsia="zh-CN"/>
        </w:rPr>
        <w:t>列表里是已经连接好的关系。</w:t>
      </w:r>
    </w:p>
    <w:p w14:paraId="2662634C" w14:textId="2256EE24" w:rsidR="009811A9" w:rsidRDefault="009811A9" w:rsidP="00F41365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34AAE51" wp14:editId="38369DF7">
            <wp:extent cx="5486400" cy="4206240"/>
            <wp:effectExtent l="0" t="0" r="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20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A5283" w14:textId="77777777" w:rsidR="00F41365" w:rsidRDefault="00F41365" w:rsidP="00F41365">
      <w:pPr>
        <w:rPr>
          <w:lang w:eastAsia="zh-CN"/>
        </w:rPr>
      </w:pPr>
    </w:p>
    <w:p w14:paraId="67170CBA" w14:textId="6F9E7B16" w:rsidR="00F41365" w:rsidRDefault="00F41365" w:rsidP="00F41365">
      <w:pPr>
        <w:rPr>
          <w:lang w:eastAsia="zh-CN"/>
        </w:rPr>
      </w:pPr>
    </w:p>
    <w:p w14:paraId="2C6EABB1" w14:textId="5958A064" w:rsidR="00FB6396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点击</w:t>
      </w:r>
      <w:r>
        <w:rPr>
          <w:rFonts w:hint="eastAsia"/>
          <w:lang w:eastAsia="zh-CN"/>
        </w:rPr>
        <w:t>OK</w:t>
      </w:r>
      <w:r w:rsidR="00FB6396">
        <w:rPr>
          <w:rFonts w:hint="eastAsia"/>
          <w:lang w:eastAsia="zh-CN"/>
        </w:rPr>
        <w:t>，可以看到：</w:t>
      </w:r>
    </w:p>
    <w:p w14:paraId="380E0C92" w14:textId="52D5755A" w:rsidR="00FB6396" w:rsidRDefault="002A701E" w:rsidP="00F41365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76F14CDA" wp14:editId="3563DB01">
            <wp:extent cx="3635375" cy="1031240"/>
            <wp:effectExtent l="0" t="0" r="317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375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460A5" w14:textId="7CE0183F" w:rsidR="00F41365" w:rsidRDefault="00F41365" w:rsidP="00F41365">
      <w:pPr>
        <w:rPr>
          <w:lang w:eastAsia="zh-CN"/>
        </w:rPr>
      </w:pPr>
    </w:p>
    <w:p w14:paraId="4D0C8C5B" w14:textId="7F39081F" w:rsidR="00F41365" w:rsidRDefault="002C41BA" w:rsidP="002C41BA">
      <w:pPr>
        <w:pStyle w:val="Heading3"/>
        <w:rPr>
          <w:lang w:eastAsia="zh-CN"/>
        </w:rPr>
      </w:pPr>
      <w:bookmarkStart w:id="22" w:name="_Toc87453775"/>
      <w:r>
        <w:rPr>
          <w:rFonts w:hint="eastAsia"/>
          <w:lang w:eastAsia="zh-CN"/>
        </w:rPr>
        <w:t>内部信号和马达连接</w:t>
      </w:r>
      <w:bookmarkEnd w:id="22"/>
    </w:p>
    <w:p w14:paraId="757166FB" w14:textId="49185AD1" w:rsidR="00F41365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现在如果开始仿真，那么外部信号会传到内部信号，但是内部信号还没有和马达连接起来，现在编辑刚创建好的</w:t>
      </w:r>
      <w:r>
        <w:rPr>
          <w:rFonts w:hint="eastAsia"/>
          <w:lang w:eastAsia="zh-CN"/>
        </w:rPr>
        <w:t>Signal</w:t>
      </w:r>
      <w:r w:rsidR="00514871">
        <w:rPr>
          <w:lang w:eastAsia="zh-CN"/>
        </w:rPr>
        <w:t xml:space="preserve"> </w:t>
      </w:r>
      <w:r>
        <w:rPr>
          <w:rFonts w:hint="eastAsia"/>
          <w:lang w:eastAsia="zh-CN"/>
        </w:rPr>
        <w:t>Adapter</w:t>
      </w:r>
    </w:p>
    <w:p w14:paraId="1A88A8EA" w14:textId="4FF8F27A" w:rsidR="00F41365" w:rsidRDefault="00DA773C" w:rsidP="00F41365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6D8BC40" wp14:editId="2CB8FE1A">
            <wp:extent cx="3108960" cy="82296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4EB0F" w14:textId="77777777" w:rsidR="00F41365" w:rsidRDefault="00F41365" w:rsidP="00F41365">
      <w:pPr>
        <w:rPr>
          <w:lang w:eastAsia="zh-CN"/>
        </w:rPr>
      </w:pPr>
    </w:p>
    <w:p w14:paraId="287A4DF5" w14:textId="77777777" w:rsidR="00F41365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依次选择每个马达，在每个马达里面的速度变量加到参数表中，并分别改名如下。</w:t>
      </w:r>
    </w:p>
    <w:p w14:paraId="770D699F" w14:textId="77777777" w:rsidR="00F41365" w:rsidRDefault="00F41365" w:rsidP="00F41365">
      <w:pPr>
        <w:rPr>
          <w:lang w:eastAsia="zh-CN"/>
        </w:rPr>
      </w:pPr>
    </w:p>
    <w:p w14:paraId="5899ECC0" w14:textId="77777777" w:rsidR="00F41365" w:rsidRDefault="00F41365" w:rsidP="00F41365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6358E311" wp14:editId="640BE268">
            <wp:extent cx="5478780" cy="1865630"/>
            <wp:effectExtent l="0" t="0" r="7620" b="127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C627C" w14:textId="77777777" w:rsidR="00F41365" w:rsidRDefault="00F41365" w:rsidP="00F41365">
      <w:pPr>
        <w:rPr>
          <w:lang w:eastAsia="zh-CN"/>
        </w:rPr>
      </w:pPr>
    </w:p>
    <w:p w14:paraId="6FFAF5A0" w14:textId="237C1C26" w:rsidR="00F41365" w:rsidRDefault="00F41365" w:rsidP="00F41365">
      <w:pPr>
        <w:rPr>
          <w:lang w:eastAsia="zh-CN"/>
        </w:rPr>
      </w:pPr>
      <w:r>
        <w:rPr>
          <w:rFonts w:hint="eastAsia"/>
          <w:lang w:eastAsia="zh-CN"/>
        </w:rPr>
        <w:t>然后编辑公式表如下：这样表明，</w:t>
      </w:r>
      <w:r w:rsidR="00EA3A1C">
        <w:rPr>
          <w:rFonts w:hint="eastAsia"/>
          <w:lang w:eastAsia="zh-CN"/>
        </w:rPr>
        <w:t>当</w:t>
      </w:r>
      <w:r>
        <w:rPr>
          <w:rFonts w:hint="eastAsia"/>
          <w:lang w:eastAsia="zh-CN"/>
        </w:rPr>
        <w:t>外部信号传输进来的时候，先给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内部信号，然后内部信号经过公式处理，再把值设置到马达的速度上。这样整个数据通路就已经设置好了。</w:t>
      </w:r>
    </w:p>
    <w:p w14:paraId="09ADFF61" w14:textId="103E58C9" w:rsidR="00F41365" w:rsidRPr="00D33384" w:rsidRDefault="003A0619" w:rsidP="00F41365">
      <w:pPr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4276C167" wp14:editId="7E2FF105">
            <wp:extent cx="5478780" cy="5800725"/>
            <wp:effectExtent l="0" t="0" r="7620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580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6494C" w14:textId="77777777" w:rsidR="00F41365" w:rsidRPr="00F41365" w:rsidRDefault="00F41365" w:rsidP="00F41365"/>
    <w:p w14:paraId="25A73D47" w14:textId="05C820F3" w:rsidR="005F1D7F" w:rsidRDefault="005F1D7F" w:rsidP="005F1D7F">
      <w:pPr>
        <w:pStyle w:val="Heading2"/>
      </w:pPr>
      <w:bookmarkStart w:id="23" w:name="_Toc87453776"/>
      <w:r>
        <w:rPr>
          <w:rFonts w:hint="eastAsia"/>
        </w:rPr>
        <w:t>运行</w:t>
      </w:r>
      <w:r>
        <w:rPr>
          <w:rFonts w:hint="eastAsia"/>
        </w:rPr>
        <w:t>MCD</w:t>
      </w:r>
      <w:r>
        <w:rPr>
          <w:rFonts w:hint="eastAsia"/>
        </w:rPr>
        <w:t>仿真</w:t>
      </w:r>
      <w:bookmarkEnd w:id="23"/>
    </w:p>
    <w:p w14:paraId="69A4CC96" w14:textId="5652AD81" w:rsidR="007C2448" w:rsidRPr="007C2448" w:rsidRDefault="007C2448" w:rsidP="007C2448">
      <w:r>
        <w:rPr>
          <w:rFonts w:hint="eastAsia"/>
          <w:lang w:eastAsia="zh-CN"/>
        </w:rPr>
        <w:t>把信号加到查看器中</w:t>
      </w:r>
    </w:p>
    <w:p w14:paraId="6D186388" w14:textId="0E2E7950" w:rsidR="007C2448" w:rsidRDefault="008C4447" w:rsidP="007C2448">
      <w:r>
        <w:rPr>
          <w:noProof/>
        </w:rPr>
        <w:drawing>
          <wp:inline distT="0" distB="0" distL="0" distR="0" wp14:anchorId="22D7AB3E" wp14:editId="1A2DF5F3">
            <wp:extent cx="3445510" cy="1331595"/>
            <wp:effectExtent l="0" t="0" r="2540" b="190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510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0B0A1" w14:textId="77777777" w:rsidR="008C4447" w:rsidRPr="007C2448" w:rsidRDefault="008C4447" w:rsidP="007C2448"/>
    <w:p w14:paraId="525C7D0A" w14:textId="3211A650" w:rsidR="00647877" w:rsidRDefault="00647877" w:rsidP="00647877">
      <w:r>
        <w:rPr>
          <w:rFonts w:hint="eastAsia"/>
          <w:lang w:eastAsia="zh-CN"/>
        </w:rPr>
        <w:lastRenderedPageBreak/>
        <w:t>在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点击</w:t>
      </w:r>
      <w:r>
        <w:rPr>
          <w:rFonts w:hint="eastAsia"/>
          <w:lang w:eastAsia="zh-CN"/>
        </w:rPr>
        <w:t>play</w:t>
      </w:r>
    </w:p>
    <w:p w14:paraId="6A26268C" w14:textId="3CD710C5" w:rsidR="00647877" w:rsidRDefault="00647877" w:rsidP="00647877">
      <w:r>
        <w:rPr>
          <w:noProof/>
        </w:rPr>
        <w:drawing>
          <wp:inline distT="0" distB="0" distL="0" distR="0" wp14:anchorId="4E3833DC" wp14:editId="0831A7B0">
            <wp:extent cx="1280160" cy="1005840"/>
            <wp:effectExtent l="0" t="0" r="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B266B" w14:textId="092A7F87" w:rsidR="007C2448" w:rsidRDefault="007C2448" w:rsidP="00647877">
      <w:pPr>
        <w:rPr>
          <w:lang w:eastAsia="zh-CN"/>
        </w:rPr>
      </w:pPr>
      <w:r>
        <w:rPr>
          <w:rFonts w:hint="eastAsia"/>
          <w:lang w:eastAsia="zh-CN"/>
        </w:rPr>
        <w:t>这时候可以看到，马达速度是</w:t>
      </w:r>
      <w:r>
        <w:rPr>
          <w:rFonts w:hint="eastAsia"/>
          <w:lang w:eastAsia="zh-CN"/>
        </w:rPr>
        <w:t>0</w:t>
      </w:r>
    </w:p>
    <w:p w14:paraId="3E6B12CB" w14:textId="07147822" w:rsidR="007C2448" w:rsidRPr="00647877" w:rsidRDefault="005773CA" w:rsidP="00647877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F4F4245" wp14:editId="46B0C8CF">
            <wp:extent cx="3749040" cy="1920240"/>
            <wp:effectExtent l="0" t="0" r="3810" b="381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4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68511" w14:textId="77777777" w:rsidR="005F1D7F" w:rsidRDefault="005F1D7F" w:rsidP="005F1D7F">
      <w:pPr>
        <w:pStyle w:val="Heading2"/>
      </w:pPr>
      <w:bookmarkStart w:id="24" w:name="_Toc87453777"/>
      <w:r>
        <w:rPr>
          <w:rFonts w:hint="eastAsia"/>
        </w:rPr>
        <w:t>执行</w:t>
      </w:r>
      <w:r>
        <w:rPr>
          <w:rFonts w:hint="eastAsia"/>
        </w:rPr>
        <w:t>Mind+</w:t>
      </w:r>
      <w:r>
        <w:rPr>
          <w:rFonts w:hint="eastAsia"/>
        </w:rPr>
        <w:t>程序</w:t>
      </w:r>
      <w:bookmarkEnd w:id="24"/>
    </w:p>
    <w:p w14:paraId="758BA075" w14:textId="61F88FD9" w:rsidR="005F1D7F" w:rsidRDefault="007C2448" w:rsidP="005F1D7F">
      <w:pPr>
        <w:rPr>
          <w:lang w:eastAsia="zh-CN"/>
        </w:rPr>
      </w:pPr>
      <w:r>
        <w:rPr>
          <w:rFonts w:hint="eastAsia"/>
          <w:lang w:eastAsia="zh-CN"/>
        </w:rPr>
        <w:t>在代理程序中点击，</w:t>
      </w:r>
      <w:r>
        <w:rPr>
          <w:rFonts w:hint="eastAsia"/>
          <w:lang w:eastAsia="zh-CN"/>
        </w:rPr>
        <w:t>OK</w:t>
      </w:r>
    </w:p>
    <w:p w14:paraId="17B35532" w14:textId="52A7C30C" w:rsidR="007C2448" w:rsidRDefault="007C2448" w:rsidP="005F1D7F">
      <w:r>
        <w:rPr>
          <w:noProof/>
        </w:rPr>
        <w:lastRenderedPageBreak/>
        <w:drawing>
          <wp:inline distT="0" distB="0" distL="0" distR="0" wp14:anchorId="5E2370C5" wp14:editId="10AA2AE8">
            <wp:extent cx="3895725" cy="4733925"/>
            <wp:effectExtent l="0" t="0" r="9525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27B07" w14:textId="3AA708D0" w:rsidR="007C2448" w:rsidRDefault="007C2448" w:rsidP="007C2448">
      <w:pPr>
        <w:pStyle w:val="Heading2"/>
        <w:rPr>
          <w:lang w:eastAsia="zh-CN"/>
        </w:rPr>
      </w:pPr>
      <w:bookmarkStart w:id="25" w:name="_Toc87453778"/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中模拟按钮按下</w:t>
      </w:r>
      <w:bookmarkEnd w:id="25"/>
    </w:p>
    <w:p w14:paraId="3509E89B" w14:textId="5704BFD3" w:rsidR="007C2448" w:rsidRDefault="007C2448" w:rsidP="007C2448">
      <w:pPr>
        <w:rPr>
          <w:lang w:eastAsia="zh-CN"/>
        </w:rPr>
      </w:pPr>
      <w:r>
        <w:rPr>
          <w:rFonts w:hint="eastAsia"/>
          <w:lang w:eastAsia="zh-CN"/>
        </w:rPr>
        <w:t>回到，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现在在信号查看器中双击</w:t>
      </w:r>
      <w:r w:rsidR="00627720">
        <w:rPr>
          <w:rFonts w:hint="eastAsia"/>
          <w:lang w:eastAsia="zh-CN"/>
        </w:rPr>
        <w:t>b</w:t>
      </w:r>
      <w:r>
        <w:rPr>
          <w:rFonts w:hint="eastAsia"/>
          <w:lang w:eastAsia="zh-CN"/>
        </w:rPr>
        <w:t>utton</w:t>
      </w:r>
      <w:r w:rsidR="00627720">
        <w:rPr>
          <w:lang w:eastAsia="zh-CN"/>
        </w:rPr>
        <w:t>Value</w:t>
      </w:r>
      <w:r>
        <w:rPr>
          <w:rFonts w:hint="eastAsia"/>
          <w:lang w:eastAsia="zh-CN"/>
        </w:rPr>
        <w:t>的值，改变为</w:t>
      </w:r>
      <w:r>
        <w:rPr>
          <w:rFonts w:hint="eastAsia"/>
          <w:lang w:eastAsia="zh-CN"/>
        </w:rPr>
        <w:t>true</w:t>
      </w:r>
    </w:p>
    <w:p w14:paraId="5C4C8433" w14:textId="38A2A314" w:rsidR="007C2448" w:rsidRDefault="00976541" w:rsidP="007C2448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F013D97" wp14:editId="74995018">
            <wp:extent cx="3474720" cy="13716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9CDCE" w14:textId="44E938FA" w:rsidR="007C2448" w:rsidRDefault="007C2448" w:rsidP="007C2448">
      <w:pPr>
        <w:rPr>
          <w:lang w:eastAsia="zh-CN"/>
        </w:rPr>
      </w:pPr>
      <w:r>
        <w:rPr>
          <w:rFonts w:hint="eastAsia"/>
          <w:lang w:eastAsia="zh-CN"/>
        </w:rPr>
        <w:t>这时候，我们发现速度值变成</w:t>
      </w:r>
      <w:r>
        <w:rPr>
          <w:rFonts w:hint="eastAsia"/>
          <w:lang w:eastAsia="zh-CN"/>
        </w:rPr>
        <w:t>1</w:t>
      </w:r>
      <w:r>
        <w:rPr>
          <w:lang w:eastAsia="zh-CN"/>
        </w:rPr>
        <w:t>75</w:t>
      </w:r>
      <w:r>
        <w:rPr>
          <w:rFonts w:hint="eastAsia"/>
          <w:lang w:eastAsia="zh-CN"/>
        </w:rPr>
        <w:t>了，这正是</w:t>
      </w:r>
      <w:r w:rsidR="00615E73">
        <w:rPr>
          <w:rFonts w:hint="eastAsia"/>
          <w:lang w:eastAsia="zh-CN"/>
        </w:rPr>
        <w:t>开始执行了</w:t>
      </w:r>
      <w:r w:rsidR="00615E73">
        <w:rPr>
          <w:rFonts w:hint="eastAsia"/>
          <w:lang w:eastAsia="zh-CN"/>
        </w:rPr>
        <w:t>Mind+</w:t>
      </w:r>
      <w:r w:rsidR="00615E73">
        <w:rPr>
          <w:rFonts w:hint="eastAsia"/>
          <w:lang w:eastAsia="zh-CN"/>
        </w:rPr>
        <w:t>中的程序效果：</w:t>
      </w:r>
    </w:p>
    <w:p w14:paraId="423BB360" w14:textId="66CD1A3E" w:rsidR="00615E73" w:rsidRDefault="00615E73" w:rsidP="007C2448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0" distR="0" wp14:anchorId="65678118" wp14:editId="5C9F0099">
            <wp:extent cx="3423285" cy="2421255"/>
            <wp:effectExtent l="0" t="0" r="571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28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04A6F" w14:textId="6897080C" w:rsidR="00615E73" w:rsidRDefault="00615E73" w:rsidP="007C2448">
      <w:pPr>
        <w:rPr>
          <w:lang w:eastAsia="zh-CN"/>
        </w:rPr>
      </w:pPr>
      <w:r>
        <w:rPr>
          <w:rFonts w:hint="eastAsia"/>
          <w:lang w:eastAsia="zh-CN"/>
        </w:rPr>
        <w:t>证明，</w:t>
      </w:r>
      <w:r>
        <w:rPr>
          <w:rFonts w:hint="eastAsia"/>
          <w:lang w:eastAsia="zh-CN"/>
        </w:rPr>
        <w:t>M</w:t>
      </w:r>
      <w:r>
        <w:rPr>
          <w:lang w:eastAsia="zh-CN"/>
        </w:rPr>
        <w:t>i</w:t>
      </w:r>
      <w:r>
        <w:rPr>
          <w:rFonts w:hint="eastAsia"/>
          <w:lang w:eastAsia="zh-CN"/>
        </w:rPr>
        <w:t>nd+</w:t>
      </w:r>
      <w:r>
        <w:rPr>
          <w:rFonts w:hint="eastAsia"/>
          <w:lang w:eastAsia="zh-CN"/>
        </w:rPr>
        <w:t>程序在</w:t>
      </w:r>
      <w:r>
        <w:rPr>
          <w:rFonts w:hint="eastAsia"/>
          <w:lang w:eastAsia="zh-CN"/>
        </w:rPr>
        <w:t>MCD</w:t>
      </w:r>
      <w:r>
        <w:rPr>
          <w:rFonts w:hint="eastAsia"/>
          <w:lang w:eastAsia="zh-CN"/>
        </w:rPr>
        <w:t>中仿真成功。同时观察小车已经开始运动。这就达到了，以</w:t>
      </w:r>
      <w:r>
        <w:rPr>
          <w:rFonts w:hint="eastAsia"/>
          <w:lang w:eastAsia="zh-CN"/>
        </w:rPr>
        <w:t>Mind+</w:t>
      </w:r>
      <w:r>
        <w:rPr>
          <w:rFonts w:hint="eastAsia"/>
          <w:lang w:eastAsia="zh-CN"/>
        </w:rPr>
        <w:t>程序来控制</w:t>
      </w:r>
      <w:r>
        <w:rPr>
          <w:rFonts w:hint="eastAsia"/>
          <w:lang w:eastAsia="zh-CN"/>
        </w:rPr>
        <w:t>MCD</w:t>
      </w:r>
      <w:r>
        <w:rPr>
          <w:lang w:eastAsia="zh-CN"/>
        </w:rPr>
        <w:t xml:space="preserve"> 3</w:t>
      </w:r>
      <w:r>
        <w:rPr>
          <w:rFonts w:hint="eastAsia"/>
          <w:lang w:eastAsia="zh-CN"/>
        </w:rPr>
        <w:t>D</w:t>
      </w:r>
      <w:r>
        <w:rPr>
          <w:rFonts w:hint="eastAsia"/>
          <w:lang w:eastAsia="zh-CN"/>
        </w:rPr>
        <w:t>模拟仿真功能。</w:t>
      </w:r>
    </w:p>
    <w:p w14:paraId="42190989" w14:textId="77777777" w:rsidR="00615E73" w:rsidRPr="007C2448" w:rsidRDefault="00615E73" w:rsidP="007C2448">
      <w:pPr>
        <w:rPr>
          <w:lang w:eastAsia="zh-CN"/>
        </w:rPr>
      </w:pPr>
    </w:p>
    <w:p w14:paraId="25C420DF" w14:textId="77777777" w:rsidR="008D26D4" w:rsidRDefault="008D26D4" w:rsidP="005F1D7F">
      <w:pPr>
        <w:rPr>
          <w:lang w:eastAsia="zh-CN"/>
        </w:rPr>
      </w:pPr>
    </w:p>
    <w:p w14:paraId="0897AD0E" w14:textId="77777777" w:rsidR="005F1D7F" w:rsidRDefault="005F1D7F" w:rsidP="005F1D7F">
      <w:pPr>
        <w:rPr>
          <w:lang w:eastAsia="zh-CN"/>
        </w:rPr>
      </w:pPr>
    </w:p>
    <w:p w14:paraId="2F35E1E6" w14:textId="77777777" w:rsidR="005F1D7F" w:rsidRPr="005F1D7F" w:rsidRDefault="005F1D7F" w:rsidP="005F1D7F">
      <w:pPr>
        <w:rPr>
          <w:lang w:eastAsia="zh-CN"/>
        </w:rPr>
      </w:pPr>
    </w:p>
    <w:sectPr w:rsidR="005F1D7F" w:rsidRPr="005F1D7F" w:rsidSect="00BB12C2">
      <w:headerReference w:type="even" r:id="rId57"/>
      <w:headerReference w:type="default" r:id="rId58"/>
      <w:footerReference w:type="even" r:id="rId59"/>
      <w:footerReference w:type="default" r:id="rId60"/>
      <w:headerReference w:type="first" r:id="rId61"/>
      <w:footerReference w:type="first" r:id="rId62"/>
      <w:pgSz w:w="12240" w:h="15840"/>
      <w:pgMar w:top="1440" w:right="1800" w:bottom="1440" w:left="180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C3ED7E" w14:textId="77777777" w:rsidR="00F50A51" w:rsidRDefault="00F50A51">
      <w:r>
        <w:separator/>
      </w:r>
    </w:p>
  </w:endnote>
  <w:endnote w:type="continuationSeparator" w:id="0">
    <w:p w14:paraId="35DD0381" w14:textId="77777777" w:rsidR="00F50A51" w:rsidRDefault="00F50A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4AFB1F" w14:textId="77777777" w:rsidR="001916D4" w:rsidRDefault="001916D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8856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1933"/>
      <w:gridCol w:w="4991"/>
      <w:gridCol w:w="1932"/>
    </w:tblGrid>
    <w:tr w:rsidR="001916D4" w:rsidRPr="00DD126C" w14:paraId="381F8E25" w14:textId="77777777" w:rsidTr="00BC5EB3">
      <w:tc>
        <w:tcPr>
          <w:tcW w:w="1701" w:type="dxa"/>
          <w:tcBorders>
            <w:left w:val="nil"/>
            <w:bottom w:val="nil"/>
            <w:right w:val="nil"/>
          </w:tcBorders>
        </w:tcPr>
        <w:p w14:paraId="26AAE1AF" w14:textId="77777777" w:rsidR="001916D4" w:rsidRPr="00DD126C" w:rsidRDefault="001916D4" w:rsidP="00DD126C">
          <w:pPr>
            <w:pStyle w:val="Footer"/>
            <w:rPr>
              <w:sz w:val="20"/>
            </w:rPr>
          </w:pPr>
        </w:p>
      </w:tc>
      <w:tc>
        <w:tcPr>
          <w:tcW w:w="4394" w:type="dxa"/>
          <w:tcBorders>
            <w:left w:val="nil"/>
            <w:bottom w:val="nil"/>
            <w:right w:val="nil"/>
          </w:tcBorders>
        </w:tcPr>
        <w:p w14:paraId="04A0ACC0" w14:textId="77777777" w:rsidR="001916D4" w:rsidRPr="00DD126C" w:rsidRDefault="001916D4" w:rsidP="00DD126C">
          <w:pPr>
            <w:pStyle w:val="Footer"/>
            <w:jc w:val="center"/>
            <w:rPr>
              <w:sz w:val="20"/>
            </w:rPr>
          </w:pPr>
          <w:r w:rsidRPr="00DD126C">
            <w:rPr>
              <w:sz w:val="20"/>
            </w:rPr>
            <w:t xml:space="preserve">Siemens PLM Software </w:t>
          </w:r>
          <w:r>
            <w:rPr>
              <w:sz w:val="20"/>
            </w:rPr>
            <w:t>Unrestricted</w:t>
          </w:r>
          <w:r w:rsidRPr="00207517">
            <w:rPr>
              <w:sz w:val="20"/>
            </w:rPr>
            <w:t xml:space="preserve"> – NX Development</w:t>
          </w:r>
        </w:p>
      </w:tc>
      <w:tc>
        <w:tcPr>
          <w:tcW w:w="1701" w:type="dxa"/>
          <w:tcBorders>
            <w:left w:val="nil"/>
            <w:bottom w:val="nil"/>
            <w:right w:val="nil"/>
          </w:tcBorders>
        </w:tcPr>
        <w:p w14:paraId="231001BE" w14:textId="77777777" w:rsidR="001916D4" w:rsidRPr="00DD126C" w:rsidRDefault="001916D4" w:rsidP="00DD126C">
          <w:pPr>
            <w:pStyle w:val="Footer"/>
            <w:jc w:val="right"/>
            <w:rPr>
              <w:sz w:val="20"/>
            </w:rPr>
          </w:pPr>
          <w:r w:rsidRPr="00DD126C">
            <w:rPr>
              <w:sz w:val="20"/>
            </w:rPr>
            <w:t xml:space="preserve">Page </w:t>
          </w:r>
          <w:r w:rsidRPr="00DD126C">
            <w:rPr>
              <w:sz w:val="20"/>
            </w:rPr>
            <w:fldChar w:fldCharType="begin"/>
          </w:r>
          <w:r w:rsidRPr="00DD126C">
            <w:rPr>
              <w:sz w:val="20"/>
            </w:rPr>
            <w:instrText xml:space="preserve"> PAGE </w:instrText>
          </w:r>
          <w:r w:rsidRPr="00DD126C">
            <w:rPr>
              <w:sz w:val="20"/>
            </w:rPr>
            <w:fldChar w:fldCharType="separate"/>
          </w:r>
          <w:r>
            <w:rPr>
              <w:noProof/>
              <w:sz w:val="20"/>
            </w:rPr>
            <w:t>9</w:t>
          </w:r>
          <w:r w:rsidRPr="00DD126C">
            <w:rPr>
              <w:sz w:val="20"/>
            </w:rPr>
            <w:fldChar w:fldCharType="end"/>
          </w:r>
          <w:r w:rsidRPr="00DD126C">
            <w:rPr>
              <w:sz w:val="20"/>
            </w:rPr>
            <w:t xml:space="preserve"> of </w:t>
          </w:r>
          <w:r w:rsidRPr="00DD126C">
            <w:rPr>
              <w:sz w:val="20"/>
            </w:rPr>
            <w:fldChar w:fldCharType="begin"/>
          </w:r>
          <w:r w:rsidRPr="00DD126C">
            <w:rPr>
              <w:sz w:val="20"/>
            </w:rPr>
            <w:instrText xml:space="preserve"> NUMPAGES  </w:instrText>
          </w:r>
          <w:r w:rsidRPr="00DD126C">
            <w:rPr>
              <w:sz w:val="20"/>
            </w:rPr>
            <w:fldChar w:fldCharType="separate"/>
          </w:r>
          <w:r>
            <w:rPr>
              <w:noProof/>
              <w:sz w:val="20"/>
            </w:rPr>
            <w:t>14</w:t>
          </w:r>
          <w:r w:rsidRPr="00DD126C">
            <w:rPr>
              <w:sz w:val="20"/>
            </w:rPr>
            <w:fldChar w:fldCharType="end"/>
          </w:r>
        </w:p>
      </w:tc>
    </w:tr>
  </w:tbl>
  <w:p w14:paraId="2D9CFD28" w14:textId="77777777" w:rsidR="001916D4" w:rsidRDefault="001916D4" w:rsidP="00BB12C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523471" w14:textId="77777777" w:rsidR="001916D4" w:rsidRDefault="001916D4">
    <w:pPr>
      <w:pStyle w:val="Footer"/>
    </w:pPr>
    <w:r>
      <w:t>Unrestricted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AE59DB0" w14:textId="77777777" w:rsidR="00F50A51" w:rsidRDefault="00F50A51">
      <w:r>
        <w:separator/>
      </w:r>
    </w:p>
  </w:footnote>
  <w:footnote w:type="continuationSeparator" w:id="0">
    <w:p w14:paraId="7627C361" w14:textId="77777777" w:rsidR="00F50A51" w:rsidRDefault="00F50A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00DB85" w14:textId="77777777" w:rsidR="001916D4" w:rsidRDefault="001916D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4317"/>
      <w:gridCol w:w="4323"/>
    </w:tblGrid>
    <w:tr w:rsidR="001916D4" w:rsidRPr="00DD126C" w14:paraId="0532EB27" w14:textId="77777777" w:rsidTr="00DD126C">
      <w:tc>
        <w:tcPr>
          <w:tcW w:w="4428" w:type="dxa"/>
          <w:tcBorders>
            <w:top w:val="nil"/>
            <w:left w:val="nil"/>
            <w:right w:val="nil"/>
          </w:tcBorders>
        </w:tcPr>
        <w:p w14:paraId="76F2FA25" w14:textId="77777777" w:rsidR="001916D4" w:rsidRPr="00DD126C" w:rsidRDefault="001916D4" w:rsidP="00DD126C">
          <w:pPr>
            <w:pStyle w:val="Header"/>
            <w:rPr>
              <w:sz w:val="20"/>
              <w:szCs w:val="20"/>
            </w:rPr>
          </w:pPr>
          <w:r w:rsidRPr="00DD126C">
            <w:rPr>
              <w:sz w:val="20"/>
              <w:szCs w:val="20"/>
            </w:rPr>
            <w:t>Functional Specification</w:t>
          </w:r>
        </w:p>
      </w:tc>
      <w:tc>
        <w:tcPr>
          <w:tcW w:w="4428" w:type="dxa"/>
          <w:tcBorders>
            <w:top w:val="nil"/>
            <w:left w:val="nil"/>
            <w:right w:val="nil"/>
          </w:tcBorders>
        </w:tcPr>
        <w:p w14:paraId="62735CF8" w14:textId="77777777" w:rsidR="001916D4" w:rsidRDefault="001916D4" w:rsidP="00BF6A8F">
          <w:pPr>
            <w:pStyle w:val="Header"/>
            <w:ind w:right="40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                                              </w:t>
          </w:r>
          <w:r w:rsidRPr="00C0149D">
            <w:rPr>
              <w:sz w:val="20"/>
              <w:szCs w:val="20"/>
            </w:rPr>
            <w:t>Enhanced Physics for</w:t>
          </w:r>
        </w:p>
        <w:p w14:paraId="7EC275EC" w14:textId="77777777" w:rsidR="001916D4" w:rsidRPr="00DD126C" w:rsidRDefault="001916D4" w:rsidP="00BF6A8F">
          <w:pPr>
            <w:pStyle w:val="Header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                 </w:t>
          </w:r>
          <w:r w:rsidRPr="00C0149D">
            <w:rPr>
              <w:sz w:val="20"/>
              <w:szCs w:val="20"/>
            </w:rPr>
            <w:t xml:space="preserve">Machine Tools </w:t>
          </w:r>
          <w:r>
            <w:rPr>
              <w:sz w:val="20"/>
              <w:szCs w:val="20"/>
            </w:rPr>
            <w:t>a</w:t>
          </w:r>
          <w:r w:rsidRPr="00C0149D">
            <w:rPr>
              <w:sz w:val="20"/>
              <w:szCs w:val="20"/>
            </w:rPr>
            <w:t>nd</w:t>
          </w:r>
          <w:r>
            <w:rPr>
              <w:sz w:val="20"/>
              <w:szCs w:val="20"/>
            </w:rPr>
            <w:t xml:space="preserve"> </w:t>
          </w:r>
          <w:r w:rsidRPr="00C0149D">
            <w:rPr>
              <w:sz w:val="20"/>
              <w:szCs w:val="20"/>
            </w:rPr>
            <w:t>Material Handling</w:t>
          </w:r>
        </w:p>
      </w:tc>
    </w:tr>
  </w:tbl>
  <w:p w14:paraId="0D73F9EF" w14:textId="77777777" w:rsidR="001916D4" w:rsidRDefault="001916D4" w:rsidP="00BB12C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3257AC" w14:textId="77777777" w:rsidR="001916D4" w:rsidRDefault="001916D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1"/>
    <w:multiLevelType w:val="singleLevel"/>
    <w:tmpl w:val="D62E3184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1" w15:restartNumberingAfterBreak="0">
    <w:nsid w:val="086369B6"/>
    <w:multiLevelType w:val="hybridMultilevel"/>
    <w:tmpl w:val="83FA75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E7358C"/>
    <w:multiLevelType w:val="hybridMultilevel"/>
    <w:tmpl w:val="DB8C1B88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0F961A9"/>
    <w:multiLevelType w:val="hybridMultilevel"/>
    <w:tmpl w:val="A8566C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E06E03"/>
    <w:multiLevelType w:val="hybridMultilevel"/>
    <w:tmpl w:val="55DAF4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B53703"/>
    <w:multiLevelType w:val="multilevel"/>
    <w:tmpl w:val="B7AE0E2E"/>
    <w:lvl w:ilvl="0">
      <w:start w:val="1"/>
      <w:numFmt w:val="upperLetter"/>
      <w:pStyle w:val="Appendix"/>
      <w:lvlText w:val="Appendix %1:"/>
      <w:lvlJc w:val="left"/>
      <w:pPr>
        <w:tabs>
          <w:tab w:val="num" w:pos="21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64"/>
        </w:tabs>
        <w:ind w:left="864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1CA233DA"/>
    <w:multiLevelType w:val="hybridMultilevel"/>
    <w:tmpl w:val="C226BC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2D4BB6"/>
    <w:multiLevelType w:val="multilevel"/>
    <w:tmpl w:val="606A41F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008"/>
        </w:tabs>
        <w:ind w:left="1008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584"/>
        </w:tabs>
        <w:ind w:left="1008" w:hanging="144"/>
      </w:pPr>
      <w:rPr>
        <w:b/>
        <w:i w:val="0"/>
        <w:sz w:val="24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32871981"/>
    <w:multiLevelType w:val="hybridMultilevel"/>
    <w:tmpl w:val="1D0E0E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3A42B2"/>
    <w:multiLevelType w:val="hybridMultilevel"/>
    <w:tmpl w:val="F5F2F8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E12811"/>
    <w:multiLevelType w:val="hybridMultilevel"/>
    <w:tmpl w:val="BB505C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1" w15:restartNumberingAfterBreak="0">
    <w:nsid w:val="3809799D"/>
    <w:multiLevelType w:val="hybridMultilevel"/>
    <w:tmpl w:val="559E1C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9559AC"/>
    <w:multiLevelType w:val="hybridMultilevel"/>
    <w:tmpl w:val="BA5AB7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130C9C"/>
    <w:multiLevelType w:val="hybridMultilevel"/>
    <w:tmpl w:val="47C6CD40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1B5470C"/>
    <w:multiLevelType w:val="hybridMultilevel"/>
    <w:tmpl w:val="FFC269B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B834E8"/>
    <w:multiLevelType w:val="hybridMultilevel"/>
    <w:tmpl w:val="E21E13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A7F7FEF"/>
    <w:multiLevelType w:val="multilevel"/>
    <w:tmpl w:val="E3A26DC6"/>
    <w:styleLink w:val="StyleNumberedBold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/>
        <w:bCs/>
        <w:sz w:val="24"/>
      </w:rPr>
    </w:lvl>
    <w:lvl w:ilvl="1">
      <w:start w:val="1"/>
      <w:numFmt w:val="lowerLetter"/>
      <w:lvlText w:val="%2."/>
      <w:lvlJc w:val="left"/>
      <w:pPr>
        <w:tabs>
          <w:tab w:val="num" w:pos="2268"/>
        </w:tabs>
        <w:ind w:left="2268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-2232"/>
        </w:tabs>
        <w:ind w:left="-1665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6534"/>
        </w:tabs>
        <w:ind w:left="653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7254"/>
        </w:tabs>
        <w:ind w:left="725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974"/>
        </w:tabs>
        <w:ind w:left="797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694"/>
        </w:tabs>
        <w:ind w:left="869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9414"/>
        </w:tabs>
        <w:ind w:left="941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0134"/>
        </w:tabs>
        <w:ind w:left="10134" w:hanging="180"/>
      </w:pPr>
      <w:rPr>
        <w:rFonts w:hint="default"/>
      </w:rPr>
    </w:lvl>
  </w:abstractNum>
  <w:abstractNum w:abstractNumId="17" w15:restartNumberingAfterBreak="0">
    <w:nsid w:val="5E9C519D"/>
    <w:multiLevelType w:val="multilevel"/>
    <w:tmpl w:val="040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8" w15:restartNumberingAfterBreak="0">
    <w:nsid w:val="5FB14B1C"/>
    <w:multiLevelType w:val="multilevel"/>
    <w:tmpl w:val="040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 w15:restartNumberingAfterBreak="0">
    <w:nsid w:val="67A43B30"/>
    <w:multiLevelType w:val="hybridMultilevel"/>
    <w:tmpl w:val="ADD8C1C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740475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1BAB35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12295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5EDBE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042C6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464F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48265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3B2F97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0" w15:restartNumberingAfterBreak="0">
    <w:nsid w:val="67B31CFB"/>
    <w:multiLevelType w:val="multilevel"/>
    <w:tmpl w:val="22E62B36"/>
    <w:styleLink w:val="StyleStyleNumberedBoldOutlinenumbered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/>
        <w:bCs/>
        <w:sz w:val="24"/>
      </w:rPr>
    </w:lvl>
    <w:lvl w:ilvl="1">
      <w:start w:val="1"/>
      <w:numFmt w:val="lowerLetter"/>
      <w:lvlText w:val="%2."/>
      <w:lvlJc w:val="left"/>
      <w:pPr>
        <w:tabs>
          <w:tab w:val="num" w:pos="1134"/>
        </w:tabs>
        <w:ind w:left="1134" w:hanging="567"/>
      </w:pPr>
      <w:rPr>
        <w:rFonts w:hint="default"/>
        <w:b/>
        <w:bCs/>
        <w:sz w:val="24"/>
      </w:rPr>
    </w:lvl>
    <w:lvl w:ilvl="2">
      <w:start w:val="1"/>
      <w:numFmt w:val="lowerRoman"/>
      <w:lvlText w:val="%3."/>
      <w:lvlJc w:val="righ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6245"/>
        </w:tabs>
        <w:ind w:left="16245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16965"/>
        </w:tabs>
        <w:ind w:left="16965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17685"/>
        </w:tabs>
        <w:ind w:left="17685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8405"/>
        </w:tabs>
        <w:ind w:left="18405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9125"/>
        </w:tabs>
        <w:ind w:left="19125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9845"/>
        </w:tabs>
        <w:ind w:left="19845" w:hanging="180"/>
      </w:pPr>
      <w:rPr>
        <w:rFonts w:hint="default"/>
      </w:rPr>
    </w:lvl>
  </w:abstractNum>
  <w:abstractNum w:abstractNumId="21" w15:restartNumberingAfterBreak="0">
    <w:nsid w:val="6A092681"/>
    <w:multiLevelType w:val="multilevel"/>
    <w:tmpl w:val="22E62B36"/>
    <w:numStyleLink w:val="StyleStyleNumberedBoldOutlinenumbered"/>
  </w:abstractNum>
  <w:abstractNum w:abstractNumId="22" w15:restartNumberingAfterBreak="0">
    <w:nsid w:val="6CC0537E"/>
    <w:multiLevelType w:val="hybridMultilevel"/>
    <w:tmpl w:val="91308B5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CD158E1"/>
    <w:multiLevelType w:val="singleLevel"/>
    <w:tmpl w:val="6E3A1B98"/>
    <w:lvl w:ilvl="0">
      <w:start w:val="1"/>
      <w:numFmt w:val="bullet"/>
      <w:pStyle w:val="ListBullet3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6D4820BA"/>
    <w:multiLevelType w:val="hybridMultilevel"/>
    <w:tmpl w:val="7608966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ECA6147"/>
    <w:multiLevelType w:val="hybridMultilevel"/>
    <w:tmpl w:val="39141D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7"/>
  </w:num>
  <w:num w:numId="3">
    <w:abstractNumId w:val="23"/>
  </w:num>
  <w:num w:numId="4">
    <w:abstractNumId w:val="0"/>
  </w:num>
  <w:num w:numId="5">
    <w:abstractNumId w:val="5"/>
  </w:num>
  <w:num w:numId="6">
    <w:abstractNumId w:val="16"/>
  </w:num>
  <w:num w:numId="7">
    <w:abstractNumId w:val="20"/>
  </w:num>
  <w:num w:numId="8">
    <w:abstractNumId w:val="24"/>
  </w:num>
  <w:num w:numId="9">
    <w:abstractNumId w:val="13"/>
  </w:num>
  <w:num w:numId="10">
    <w:abstractNumId w:val="12"/>
  </w:num>
  <w:num w:numId="11">
    <w:abstractNumId w:val="18"/>
  </w:num>
  <w:num w:numId="12">
    <w:abstractNumId w:val="17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</w:num>
  <w:num w:numId="15">
    <w:abstractNumId w:val="22"/>
  </w:num>
  <w:num w:numId="16">
    <w:abstractNumId w:val="2"/>
  </w:num>
  <w:num w:numId="17">
    <w:abstractNumId w:val="6"/>
  </w:num>
  <w:num w:numId="18">
    <w:abstractNumId w:val="9"/>
  </w:num>
  <w:num w:numId="19">
    <w:abstractNumId w:val="1"/>
  </w:num>
  <w:num w:numId="20">
    <w:abstractNumId w:val="4"/>
  </w:num>
  <w:num w:numId="21">
    <w:abstractNumId w:val="25"/>
  </w:num>
  <w:num w:numId="22">
    <w:abstractNumId w:val="19"/>
  </w:num>
  <w:num w:numId="23">
    <w:abstractNumId w:val="8"/>
  </w:num>
  <w:num w:numId="24">
    <w:abstractNumId w:val="3"/>
  </w:num>
  <w:num w:numId="25">
    <w:abstractNumId w:val="11"/>
  </w:num>
  <w:num w:numId="26">
    <w:abstractNumId w:val="15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oNotDisplayPageBoundaries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drawingGridHorizontalSpacing w:val="11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F00"/>
    <w:rsid w:val="00011BDC"/>
    <w:rsid w:val="00012C92"/>
    <w:rsid w:val="00013790"/>
    <w:rsid w:val="00013DA4"/>
    <w:rsid w:val="000149F1"/>
    <w:rsid w:val="0001777A"/>
    <w:rsid w:val="00017F69"/>
    <w:rsid w:val="00023D71"/>
    <w:rsid w:val="000277F4"/>
    <w:rsid w:val="00027940"/>
    <w:rsid w:val="00030C8A"/>
    <w:rsid w:val="00030F7D"/>
    <w:rsid w:val="00031BE6"/>
    <w:rsid w:val="00032D6C"/>
    <w:rsid w:val="00035FDD"/>
    <w:rsid w:val="000411A7"/>
    <w:rsid w:val="000426F9"/>
    <w:rsid w:val="000427CA"/>
    <w:rsid w:val="000446AE"/>
    <w:rsid w:val="00045419"/>
    <w:rsid w:val="00045B05"/>
    <w:rsid w:val="00045C5F"/>
    <w:rsid w:val="00046448"/>
    <w:rsid w:val="00046F95"/>
    <w:rsid w:val="00051508"/>
    <w:rsid w:val="00052F26"/>
    <w:rsid w:val="000544A3"/>
    <w:rsid w:val="000562C2"/>
    <w:rsid w:val="0005659C"/>
    <w:rsid w:val="00056EB4"/>
    <w:rsid w:val="00061BA2"/>
    <w:rsid w:val="00061DC1"/>
    <w:rsid w:val="000647F7"/>
    <w:rsid w:val="00065843"/>
    <w:rsid w:val="00066297"/>
    <w:rsid w:val="0006763E"/>
    <w:rsid w:val="00071210"/>
    <w:rsid w:val="00074230"/>
    <w:rsid w:val="000747D5"/>
    <w:rsid w:val="00074D72"/>
    <w:rsid w:val="000754E5"/>
    <w:rsid w:val="00076E44"/>
    <w:rsid w:val="000839BE"/>
    <w:rsid w:val="00084BF3"/>
    <w:rsid w:val="00085C18"/>
    <w:rsid w:val="00087594"/>
    <w:rsid w:val="0008759E"/>
    <w:rsid w:val="0008786A"/>
    <w:rsid w:val="00087C08"/>
    <w:rsid w:val="00092640"/>
    <w:rsid w:val="00093217"/>
    <w:rsid w:val="00093997"/>
    <w:rsid w:val="00094C0C"/>
    <w:rsid w:val="00095B23"/>
    <w:rsid w:val="000A0B41"/>
    <w:rsid w:val="000A12CF"/>
    <w:rsid w:val="000A1596"/>
    <w:rsid w:val="000A1995"/>
    <w:rsid w:val="000A2C84"/>
    <w:rsid w:val="000A6DCA"/>
    <w:rsid w:val="000B315B"/>
    <w:rsid w:val="000B5B85"/>
    <w:rsid w:val="000B5C8F"/>
    <w:rsid w:val="000B661C"/>
    <w:rsid w:val="000C45B8"/>
    <w:rsid w:val="000C48A2"/>
    <w:rsid w:val="000C4F7F"/>
    <w:rsid w:val="000C5C9A"/>
    <w:rsid w:val="000C6060"/>
    <w:rsid w:val="000D2988"/>
    <w:rsid w:val="000D5E26"/>
    <w:rsid w:val="000D7C2E"/>
    <w:rsid w:val="000E147E"/>
    <w:rsid w:val="000E222C"/>
    <w:rsid w:val="000E2B40"/>
    <w:rsid w:val="000E2F1D"/>
    <w:rsid w:val="000E35AF"/>
    <w:rsid w:val="000E536A"/>
    <w:rsid w:val="000E5953"/>
    <w:rsid w:val="000F13F8"/>
    <w:rsid w:val="000F1FEB"/>
    <w:rsid w:val="000F3D17"/>
    <w:rsid w:val="000F66CA"/>
    <w:rsid w:val="000F68C4"/>
    <w:rsid w:val="0010020D"/>
    <w:rsid w:val="00101A0C"/>
    <w:rsid w:val="00102F85"/>
    <w:rsid w:val="001048BB"/>
    <w:rsid w:val="00105FA1"/>
    <w:rsid w:val="0010620E"/>
    <w:rsid w:val="00107807"/>
    <w:rsid w:val="00111AD5"/>
    <w:rsid w:val="00114486"/>
    <w:rsid w:val="00114C6F"/>
    <w:rsid w:val="00117C0E"/>
    <w:rsid w:val="00120035"/>
    <w:rsid w:val="0012040B"/>
    <w:rsid w:val="00122C9F"/>
    <w:rsid w:val="00122FD8"/>
    <w:rsid w:val="00123C42"/>
    <w:rsid w:val="0012427D"/>
    <w:rsid w:val="00132C70"/>
    <w:rsid w:val="001338B6"/>
    <w:rsid w:val="00134950"/>
    <w:rsid w:val="0013772B"/>
    <w:rsid w:val="00140317"/>
    <w:rsid w:val="00142F0C"/>
    <w:rsid w:val="0014329A"/>
    <w:rsid w:val="0014463F"/>
    <w:rsid w:val="0014716D"/>
    <w:rsid w:val="00147243"/>
    <w:rsid w:val="00147963"/>
    <w:rsid w:val="00152983"/>
    <w:rsid w:val="00154E15"/>
    <w:rsid w:val="001553B3"/>
    <w:rsid w:val="00155727"/>
    <w:rsid w:val="001609C2"/>
    <w:rsid w:val="001613A2"/>
    <w:rsid w:val="001659AF"/>
    <w:rsid w:val="0016775E"/>
    <w:rsid w:val="00170B9C"/>
    <w:rsid w:val="001735DB"/>
    <w:rsid w:val="0017530A"/>
    <w:rsid w:val="00175C84"/>
    <w:rsid w:val="001767A7"/>
    <w:rsid w:val="00177FF3"/>
    <w:rsid w:val="001814B9"/>
    <w:rsid w:val="001824F2"/>
    <w:rsid w:val="00182C9F"/>
    <w:rsid w:val="00184785"/>
    <w:rsid w:val="001900D0"/>
    <w:rsid w:val="00190CC8"/>
    <w:rsid w:val="001914C4"/>
    <w:rsid w:val="001916D4"/>
    <w:rsid w:val="00191E77"/>
    <w:rsid w:val="00193251"/>
    <w:rsid w:val="00193979"/>
    <w:rsid w:val="00193B0E"/>
    <w:rsid w:val="0019420C"/>
    <w:rsid w:val="00194762"/>
    <w:rsid w:val="00194963"/>
    <w:rsid w:val="001954D4"/>
    <w:rsid w:val="0019606F"/>
    <w:rsid w:val="00196A90"/>
    <w:rsid w:val="001A07A7"/>
    <w:rsid w:val="001A09B8"/>
    <w:rsid w:val="001A0AA4"/>
    <w:rsid w:val="001A2EFC"/>
    <w:rsid w:val="001A30FB"/>
    <w:rsid w:val="001A3A05"/>
    <w:rsid w:val="001A420D"/>
    <w:rsid w:val="001A4739"/>
    <w:rsid w:val="001A57C3"/>
    <w:rsid w:val="001A61BB"/>
    <w:rsid w:val="001A645C"/>
    <w:rsid w:val="001B0B57"/>
    <w:rsid w:val="001B3965"/>
    <w:rsid w:val="001B431F"/>
    <w:rsid w:val="001B771B"/>
    <w:rsid w:val="001B7C64"/>
    <w:rsid w:val="001C1786"/>
    <w:rsid w:val="001C1F80"/>
    <w:rsid w:val="001C334A"/>
    <w:rsid w:val="001C4FD7"/>
    <w:rsid w:val="001C567D"/>
    <w:rsid w:val="001C5B82"/>
    <w:rsid w:val="001C64D9"/>
    <w:rsid w:val="001D1417"/>
    <w:rsid w:val="001D407C"/>
    <w:rsid w:val="001D4EDA"/>
    <w:rsid w:val="001D54A3"/>
    <w:rsid w:val="001D7659"/>
    <w:rsid w:val="001D7A95"/>
    <w:rsid w:val="001E11AC"/>
    <w:rsid w:val="001E2F5C"/>
    <w:rsid w:val="001E3F3F"/>
    <w:rsid w:val="001E4AD4"/>
    <w:rsid w:val="001E7080"/>
    <w:rsid w:val="001F00F6"/>
    <w:rsid w:val="001F1B2D"/>
    <w:rsid w:val="001F1B71"/>
    <w:rsid w:val="00201029"/>
    <w:rsid w:val="00203542"/>
    <w:rsid w:val="00207D35"/>
    <w:rsid w:val="0021286D"/>
    <w:rsid w:val="00213A71"/>
    <w:rsid w:val="00214424"/>
    <w:rsid w:val="002154E2"/>
    <w:rsid w:val="00220A12"/>
    <w:rsid w:val="00222FD0"/>
    <w:rsid w:val="00223BE9"/>
    <w:rsid w:val="00224592"/>
    <w:rsid w:val="00226B1A"/>
    <w:rsid w:val="002277A2"/>
    <w:rsid w:val="0023063E"/>
    <w:rsid w:val="00231FB3"/>
    <w:rsid w:val="00234D6E"/>
    <w:rsid w:val="002411CC"/>
    <w:rsid w:val="002424C0"/>
    <w:rsid w:val="00242B80"/>
    <w:rsid w:val="00243F21"/>
    <w:rsid w:val="00244E56"/>
    <w:rsid w:val="0024519C"/>
    <w:rsid w:val="00246625"/>
    <w:rsid w:val="00253668"/>
    <w:rsid w:val="0026487C"/>
    <w:rsid w:val="00264DD3"/>
    <w:rsid w:val="00265269"/>
    <w:rsid w:val="00266471"/>
    <w:rsid w:val="00270DB4"/>
    <w:rsid w:val="00271C85"/>
    <w:rsid w:val="00271F74"/>
    <w:rsid w:val="002748FD"/>
    <w:rsid w:val="00276779"/>
    <w:rsid w:val="00280DB6"/>
    <w:rsid w:val="00281D2E"/>
    <w:rsid w:val="002828ED"/>
    <w:rsid w:val="00283B45"/>
    <w:rsid w:val="00283E50"/>
    <w:rsid w:val="002907E1"/>
    <w:rsid w:val="00290BCF"/>
    <w:rsid w:val="00291AEC"/>
    <w:rsid w:val="00292AE0"/>
    <w:rsid w:val="00292BF1"/>
    <w:rsid w:val="002932F3"/>
    <w:rsid w:val="00293461"/>
    <w:rsid w:val="0029529B"/>
    <w:rsid w:val="0029610E"/>
    <w:rsid w:val="002962AA"/>
    <w:rsid w:val="002968FF"/>
    <w:rsid w:val="00297773"/>
    <w:rsid w:val="002A0767"/>
    <w:rsid w:val="002A39FF"/>
    <w:rsid w:val="002A4CF0"/>
    <w:rsid w:val="002A5661"/>
    <w:rsid w:val="002A6C4E"/>
    <w:rsid w:val="002A701E"/>
    <w:rsid w:val="002A729E"/>
    <w:rsid w:val="002B0C73"/>
    <w:rsid w:val="002B260A"/>
    <w:rsid w:val="002B2C4A"/>
    <w:rsid w:val="002B390E"/>
    <w:rsid w:val="002B40A0"/>
    <w:rsid w:val="002B6212"/>
    <w:rsid w:val="002B7816"/>
    <w:rsid w:val="002B7A4F"/>
    <w:rsid w:val="002C41BA"/>
    <w:rsid w:val="002C45CD"/>
    <w:rsid w:val="002C58F7"/>
    <w:rsid w:val="002C5963"/>
    <w:rsid w:val="002C6A22"/>
    <w:rsid w:val="002C7168"/>
    <w:rsid w:val="002C7FF0"/>
    <w:rsid w:val="002D3C7A"/>
    <w:rsid w:val="002D3D61"/>
    <w:rsid w:val="002D52E6"/>
    <w:rsid w:val="002D5BF2"/>
    <w:rsid w:val="002D6675"/>
    <w:rsid w:val="002D6692"/>
    <w:rsid w:val="002E0FE1"/>
    <w:rsid w:val="002E2958"/>
    <w:rsid w:val="002E5ABE"/>
    <w:rsid w:val="002E60A2"/>
    <w:rsid w:val="002F0DDE"/>
    <w:rsid w:val="002F26F4"/>
    <w:rsid w:val="002F2C91"/>
    <w:rsid w:val="002F2D7D"/>
    <w:rsid w:val="002F5682"/>
    <w:rsid w:val="00301C54"/>
    <w:rsid w:val="003024DC"/>
    <w:rsid w:val="00302843"/>
    <w:rsid w:val="00303290"/>
    <w:rsid w:val="00315059"/>
    <w:rsid w:val="0031755E"/>
    <w:rsid w:val="00320045"/>
    <w:rsid w:val="0032090F"/>
    <w:rsid w:val="00321C81"/>
    <w:rsid w:val="00322D33"/>
    <w:rsid w:val="00327D33"/>
    <w:rsid w:val="00331809"/>
    <w:rsid w:val="00331AE5"/>
    <w:rsid w:val="00334E2C"/>
    <w:rsid w:val="00336306"/>
    <w:rsid w:val="00336748"/>
    <w:rsid w:val="00340579"/>
    <w:rsid w:val="00340B42"/>
    <w:rsid w:val="003439E0"/>
    <w:rsid w:val="0034487D"/>
    <w:rsid w:val="00345B1E"/>
    <w:rsid w:val="00345E7C"/>
    <w:rsid w:val="003508CD"/>
    <w:rsid w:val="00351CBE"/>
    <w:rsid w:val="00352127"/>
    <w:rsid w:val="00353E5A"/>
    <w:rsid w:val="00355BAD"/>
    <w:rsid w:val="00356509"/>
    <w:rsid w:val="00356A5D"/>
    <w:rsid w:val="00357C79"/>
    <w:rsid w:val="00360997"/>
    <w:rsid w:val="0036150C"/>
    <w:rsid w:val="00362D5C"/>
    <w:rsid w:val="0036453F"/>
    <w:rsid w:val="00364C90"/>
    <w:rsid w:val="003651E0"/>
    <w:rsid w:val="00365636"/>
    <w:rsid w:val="00370A5E"/>
    <w:rsid w:val="00372062"/>
    <w:rsid w:val="003729E1"/>
    <w:rsid w:val="00373715"/>
    <w:rsid w:val="0037700B"/>
    <w:rsid w:val="003770FC"/>
    <w:rsid w:val="003776A5"/>
    <w:rsid w:val="00377C03"/>
    <w:rsid w:val="003818D9"/>
    <w:rsid w:val="0038193D"/>
    <w:rsid w:val="0038193F"/>
    <w:rsid w:val="00381CA0"/>
    <w:rsid w:val="003873F9"/>
    <w:rsid w:val="003875F4"/>
    <w:rsid w:val="0039164E"/>
    <w:rsid w:val="003925D9"/>
    <w:rsid w:val="00392A2E"/>
    <w:rsid w:val="00392F0D"/>
    <w:rsid w:val="003949A1"/>
    <w:rsid w:val="00394C0B"/>
    <w:rsid w:val="00396A93"/>
    <w:rsid w:val="00397353"/>
    <w:rsid w:val="003A034F"/>
    <w:rsid w:val="003A0619"/>
    <w:rsid w:val="003A1ECF"/>
    <w:rsid w:val="003A7301"/>
    <w:rsid w:val="003B2734"/>
    <w:rsid w:val="003B447F"/>
    <w:rsid w:val="003B574C"/>
    <w:rsid w:val="003B674A"/>
    <w:rsid w:val="003B6F79"/>
    <w:rsid w:val="003C3764"/>
    <w:rsid w:val="003C50DC"/>
    <w:rsid w:val="003C67CF"/>
    <w:rsid w:val="003D0609"/>
    <w:rsid w:val="003D08CA"/>
    <w:rsid w:val="003D090F"/>
    <w:rsid w:val="003D2D1F"/>
    <w:rsid w:val="003D2E13"/>
    <w:rsid w:val="003D3077"/>
    <w:rsid w:val="003D41E4"/>
    <w:rsid w:val="003D50BF"/>
    <w:rsid w:val="003D731C"/>
    <w:rsid w:val="003E0151"/>
    <w:rsid w:val="003E0FC3"/>
    <w:rsid w:val="003E19E2"/>
    <w:rsid w:val="003E1B88"/>
    <w:rsid w:val="003E33C8"/>
    <w:rsid w:val="003E4CC7"/>
    <w:rsid w:val="003E5968"/>
    <w:rsid w:val="003E777C"/>
    <w:rsid w:val="003F099C"/>
    <w:rsid w:val="003F0B6F"/>
    <w:rsid w:val="003F1A8A"/>
    <w:rsid w:val="003F361C"/>
    <w:rsid w:val="003F5EF1"/>
    <w:rsid w:val="00400932"/>
    <w:rsid w:val="00401163"/>
    <w:rsid w:val="0040295D"/>
    <w:rsid w:val="00403217"/>
    <w:rsid w:val="00403FDE"/>
    <w:rsid w:val="0040551E"/>
    <w:rsid w:val="004107C5"/>
    <w:rsid w:val="00411C66"/>
    <w:rsid w:val="004126AC"/>
    <w:rsid w:val="00413052"/>
    <w:rsid w:val="00413A78"/>
    <w:rsid w:val="00413BB0"/>
    <w:rsid w:val="0041477D"/>
    <w:rsid w:val="00416044"/>
    <w:rsid w:val="00417005"/>
    <w:rsid w:val="0042134B"/>
    <w:rsid w:val="00422210"/>
    <w:rsid w:val="004230DB"/>
    <w:rsid w:val="00423A13"/>
    <w:rsid w:val="00423B92"/>
    <w:rsid w:val="004266A1"/>
    <w:rsid w:val="00430DBE"/>
    <w:rsid w:val="00435BA8"/>
    <w:rsid w:val="00436582"/>
    <w:rsid w:val="00441790"/>
    <w:rsid w:val="00441898"/>
    <w:rsid w:val="00441DC8"/>
    <w:rsid w:val="00441F54"/>
    <w:rsid w:val="00443426"/>
    <w:rsid w:val="0044386D"/>
    <w:rsid w:val="0044570D"/>
    <w:rsid w:val="00445937"/>
    <w:rsid w:val="004475A8"/>
    <w:rsid w:val="00454BA7"/>
    <w:rsid w:val="00454CCC"/>
    <w:rsid w:val="00455A0C"/>
    <w:rsid w:val="00455F88"/>
    <w:rsid w:val="00460991"/>
    <w:rsid w:val="00460F30"/>
    <w:rsid w:val="004623DC"/>
    <w:rsid w:val="00464602"/>
    <w:rsid w:val="004651FF"/>
    <w:rsid w:val="00471995"/>
    <w:rsid w:val="00474532"/>
    <w:rsid w:val="0047500B"/>
    <w:rsid w:val="0047603F"/>
    <w:rsid w:val="0047618C"/>
    <w:rsid w:val="00477B18"/>
    <w:rsid w:val="0048048B"/>
    <w:rsid w:val="00482B5B"/>
    <w:rsid w:val="00486483"/>
    <w:rsid w:val="00486FD5"/>
    <w:rsid w:val="004875EC"/>
    <w:rsid w:val="004876DD"/>
    <w:rsid w:val="0048791F"/>
    <w:rsid w:val="004901EA"/>
    <w:rsid w:val="0049073B"/>
    <w:rsid w:val="00490B97"/>
    <w:rsid w:val="00494768"/>
    <w:rsid w:val="0049501D"/>
    <w:rsid w:val="00495853"/>
    <w:rsid w:val="00495D86"/>
    <w:rsid w:val="00495E42"/>
    <w:rsid w:val="00497216"/>
    <w:rsid w:val="004A00AE"/>
    <w:rsid w:val="004A79C3"/>
    <w:rsid w:val="004B3092"/>
    <w:rsid w:val="004B34C8"/>
    <w:rsid w:val="004B39D5"/>
    <w:rsid w:val="004B40CD"/>
    <w:rsid w:val="004B436A"/>
    <w:rsid w:val="004B7A0A"/>
    <w:rsid w:val="004C08BD"/>
    <w:rsid w:val="004C2460"/>
    <w:rsid w:val="004C2673"/>
    <w:rsid w:val="004C4AA1"/>
    <w:rsid w:val="004D06AB"/>
    <w:rsid w:val="004D12E1"/>
    <w:rsid w:val="004D2DBA"/>
    <w:rsid w:val="004D44ED"/>
    <w:rsid w:val="004D5243"/>
    <w:rsid w:val="004E3876"/>
    <w:rsid w:val="004E67EE"/>
    <w:rsid w:val="004E735A"/>
    <w:rsid w:val="004F0FD9"/>
    <w:rsid w:val="004F46A2"/>
    <w:rsid w:val="004F46C4"/>
    <w:rsid w:val="004F5AEA"/>
    <w:rsid w:val="004F6D58"/>
    <w:rsid w:val="004F73B9"/>
    <w:rsid w:val="00502312"/>
    <w:rsid w:val="00502D3C"/>
    <w:rsid w:val="00503153"/>
    <w:rsid w:val="00507785"/>
    <w:rsid w:val="00510835"/>
    <w:rsid w:val="00511054"/>
    <w:rsid w:val="00512862"/>
    <w:rsid w:val="005131CA"/>
    <w:rsid w:val="005135A5"/>
    <w:rsid w:val="00514504"/>
    <w:rsid w:val="00514871"/>
    <w:rsid w:val="00514D16"/>
    <w:rsid w:val="00514DBC"/>
    <w:rsid w:val="0051516E"/>
    <w:rsid w:val="0051686C"/>
    <w:rsid w:val="00520863"/>
    <w:rsid w:val="00522262"/>
    <w:rsid w:val="00522C15"/>
    <w:rsid w:val="00522FE8"/>
    <w:rsid w:val="00524C13"/>
    <w:rsid w:val="00526120"/>
    <w:rsid w:val="00526E12"/>
    <w:rsid w:val="005275C1"/>
    <w:rsid w:val="005307A5"/>
    <w:rsid w:val="0053622B"/>
    <w:rsid w:val="00536264"/>
    <w:rsid w:val="00537355"/>
    <w:rsid w:val="00537F86"/>
    <w:rsid w:val="00542103"/>
    <w:rsid w:val="005423CC"/>
    <w:rsid w:val="00543D6C"/>
    <w:rsid w:val="0054420A"/>
    <w:rsid w:val="005503FA"/>
    <w:rsid w:val="005516C5"/>
    <w:rsid w:val="005516FF"/>
    <w:rsid w:val="00552034"/>
    <w:rsid w:val="00553EE5"/>
    <w:rsid w:val="00560760"/>
    <w:rsid w:val="0056169C"/>
    <w:rsid w:val="00562D34"/>
    <w:rsid w:val="005664E7"/>
    <w:rsid w:val="00571320"/>
    <w:rsid w:val="00571353"/>
    <w:rsid w:val="00572B56"/>
    <w:rsid w:val="00574496"/>
    <w:rsid w:val="00574723"/>
    <w:rsid w:val="00574B68"/>
    <w:rsid w:val="005773CA"/>
    <w:rsid w:val="00581CA0"/>
    <w:rsid w:val="0058705D"/>
    <w:rsid w:val="005919CF"/>
    <w:rsid w:val="00594368"/>
    <w:rsid w:val="00596CA9"/>
    <w:rsid w:val="00596E83"/>
    <w:rsid w:val="005A00BE"/>
    <w:rsid w:val="005A0564"/>
    <w:rsid w:val="005A284C"/>
    <w:rsid w:val="005A2EDD"/>
    <w:rsid w:val="005A2EE0"/>
    <w:rsid w:val="005A64DF"/>
    <w:rsid w:val="005A7340"/>
    <w:rsid w:val="005B01EB"/>
    <w:rsid w:val="005B184F"/>
    <w:rsid w:val="005B1A36"/>
    <w:rsid w:val="005B2EF5"/>
    <w:rsid w:val="005B3542"/>
    <w:rsid w:val="005B3F29"/>
    <w:rsid w:val="005B566C"/>
    <w:rsid w:val="005B58C1"/>
    <w:rsid w:val="005C1F7F"/>
    <w:rsid w:val="005C2E73"/>
    <w:rsid w:val="005C2EB2"/>
    <w:rsid w:val="005C302E"/>
    <w:rsid w:val="005C5BCF"/>
    <w:rsid w:val="005C5D89"/>
    <w:rsid w:val="005C66F0"/>
    <w:rsid w:val="005D05CE"/>
    <w:rsid w:val="005D10B8"/>
    <w:rsid w:val="005D3CE4"/>
    <w:rsid w:val="005D3DA6"/>
    <w:rsid w:val="005D4AF2"/>
    <w:rsid w:val="005D4D6E"/>
    <w:rsid w:val="005D51EF"/>
    <w:rsid w:val="005D531E"/>
    <w:rsid w:val="005D577B"/>
    <w:rsid w:val="005D5BD7"/>
    <w:rsid w:val="005D6CB0"/>
    <w:rsid w:val="005D70D7"/>
    <w:rsid w:val="005E1E80"/>
    <w:rsid w:val="005E221B"/>
    <w:rsid w:val="005E2D48"/>
    <w:rsid w:val="005E463B"/>
    <w:rsid w:val="005E6628"/>
    <w:rsid w:val="005E7B97"/>
    <w:rsid w:val="005F1312"/>
    <w:rsid w:val="005F18ED"/>
    <w:rsid w:val="005F1D7F"/>
    <w:rsid w:val="005F6EB1"/>
    <w:rsid w:val="005F71C6"/>
    <w:rsid w:val="0060328A"/>
    <w:rsid w:val="00603356"/>
    <w:rsid w:val="00604B92"/>
    <w:rsid w:val="00605689"/>
    <w:rsid w:val="0060594B"/>
    <w:rsid w:val="00610122"/>
    <w:rsid w:val="0061022B"/>
    <w:rsid w:val="00610732"/>
    <w:rsid w:val="00612BFC"/>
    <w:rsid w:val="006134B6"/>
    <w:rsid w:val="00615059"/>
    <w:rsid w:val="00615E73"/>
    <w:rsid w:val="00617087"/>
    <w:rsid w:val="00622FF2"/>
    <w:rsid w:val="00624967"/>
    <w:rsid w:val="00624B26"/>
    <w:rsid w:val="00627720"/>
    <w:rsid w:val="00633A94"/>
    <w:rsid w:val="00634B2E"/>
    <w:rsid w:val="00635BA2"/>
    <w:rsid w:val="0064052A"/>
    <w:rsid w:val="00640546"/>
    <w:rsid w:val="00642607"/>
    <w:rsid w:val="00643057"/>
    <w:rsid w:val="00644463"/>
    <w:rsid w:val="00644B97"/>
    <w:rsid w:val="0064591F"/>
    <w:rsid w:val="00645BB6"/>
    <w:rsid w:val="00645C8C"/>
    <w:rsid w:val="00647877"/>
    <w:rsid w:val="0065090C"/>
    <w:rsid w:val="00655045"/>
    <w:rsid w:val="0065631D"/>
    <w:rsid w:val="00657004"/>
    <w:rsid w:val="00661DF7"/>
    <w:rsid w:val="00663039"/>
    <w:rsid w:val="00666552"/>
    <w:rsid w:val="00666BF8"/>
    <w:rsid w:val="00670EBC"/>
    <w:rsid w:val="0067297A"/>
    <w:rsid w:val="00673CD4"/>
    <w:rsid w:val="00677A29"/>
    <w:rsid w:val="00680144"/>
    <w:rsid w:val="00681898"/>
    <w:rsid w:val="006822FD"/>
    <w:rsid w:val="00686965"/>
    <w:rsid w:val="00687698"/>
    <w:rsid w:val="006879F3"/>
    <w:rsid w:val="00690D4A"/>
    <w:rsid w:val="00696126"/>
    <w:rsid w:val="00697BCA"/>
    <w:rsid w:val="006A1A35"/>
    <w:rsid w:val="006A2E18"/>
    <w:rsid w:val="006A5838"/>
    <w:rsid w:val="006A5B24"/>
    <w:rsid w:val="006A7C19"/>
    <w:rsid w:val="006B0F3B"/>
    <w:rsid w:val="006B239B"/>
    <w:rsid w:val="006B416B"/>
    <w:rsid w:val="006C1084"/>
    <w:rsid w:val="006C5570"/>
    <w:rsid w:val="006C620C"/>
    <w:rsid w:val="006C7036"/>
    <w:rsid w:val="006D242E"/>
    <w:rsid w:val="006D2B0A"/>
    <w:rsid w:val="006D37CD"/>
    <w:rsid w:val="006D4664"/>
    <w:rsid w:val="006D4936"/>
    <w:rsid w:val="006D66F1"/>
    <w:rsid w:val="006E487C"/>
    <w:rsid w:val="006E4A1E"/>
    <w:rsid w:val="006E50C3"/>
    <w:rsid w:val="006E536B"/>
    <w:rsid w:val="006E700F"/>
    <w:rsid w:val="006E7332"/>
    <w:rsid w:val="006F0575"/>
    <w:rsid w:val="006F1DB5"/>
    <w:rsid w:val="006F23C6"/>
    <w:rsid w:val="006F356F"/>
    <w:rsid w:val="006F4221"/>
    <w:rsid w:val="006F43A1"/>
    <w:rsid w:val="006F5A57"/>
    <w:rsid w:val="00700AEF"/>
    <w:rsid w:val="007018B2"/>
    <w:rsid w:val="00701BA1"/>
    <w:rsid w:val="00703041"/>
    <w:rsid w:val="00703280"/>
    <w:rsid w:val="007048CE"/>
    <w:rsid w:val="00704E9F"/>
    <w:rsid w:val="00704F1E"/>
    <w:rsid w:val="007059A8"/>
    <w:rsid w:val="007063AF"/>
    <w:rsid w:val="00710BD6"/>
    <w:rsid w:val="00710BEE"/>
    <w:rsid w:val="00711A09"/>
    <w:rsid w:val="0071301A"/>
    <w:rsid w:val="0071394D"/>
    <w:rsid w:val="00715D11"/>
    <w:rsid w:val="00715E8F"/>
    <w:rsid w:val="00720E92"/>
    <w:rsid w:val="00720F3B"/>
    <w:rsid w:val="00721EE9"/>
    <w:rsid w:val="007256DC"/>
    <w:rsid w:val="00730D9E"/>
    <w:rsid w:val="00731A2B"/>
    <w:rsid w:val="00735E8E"/>
    <w:rsid w:val="007365EB"/>
    <w:rsid w:val="00740C79"/>
    <w:rsid w:val="007418FE"/>
    <w:rsid w:val="00741D5A"/>
    <w:rsid w:val="007431C0"/>
    <w:rsid w:val="00743691"/>
    <w:rsid w:val="00752361"/>
    <w:rsid w:val="00754523"/>
    <w:rsid w:val="00754FD2"/>
    <w:rsid w:val="007565C4"/>
    <w:rsid w:val="007572B6"/>
    <w:rsid w:val="00757E7D"/>
    <w:rsid w:val="00762F08"/>
    <w:rsid w:val="0076354F"/>
    <w:rsid w:val="00763AFE"/>
    <w:rsid w:val="00764150"/>
    <w:rsid w:val="007718E0"/>
    <w:rsid w:val="00773AF9"/>
    <w:rsid w:val="00775C30"/>
    <w:rsid w:val="00775E85"/>
    <w:rsid w:val="007777EA"/>
    <w:rsid w:val="0077781B"/>
    <w:rsid w:val="007807BF"/>
    <w:rsid w:val="00781E8C"/>
    <w:rsid w:val="00782B11"/>
    <w:rsid w:val="007834A2"/>
    <w:rsid w:val="007838E1"/>
    <w:rsid w:val="007844DC"/>
    <w:rsid w:val="007851B1"/>
    <w:rsid w:val="007859B7"/>
    <w:rsid w:val="00792E06"/>
    <w:rsid w:val="00794147"/>
    <w:rsid w:val="00794695"/>
    <w:rsid w:val="00796357"/>
    <w:rsid w:val="007966E9"/>
    <w:rsid w:val="007A12F9"/>
    <w:rsid w:val="007A2570"/>
    <w:rsid w:val="007A306B"/>
    <w:rsid w:val="007A4E84"/>
    <w:rsid w:val="007A66F4"/>
    <w:rsid w:val="007A6760"/>
    <w:rsid w:val="007B163A"/>
    <w:rsid w:val="007B6F61"/>
    <w:rsid w:val="007B7FE8"/>
    <w:rsid w:val="007C1BFB"/>
    <w:rsid w:val="007C2448"/>
    <w:rsid w:val="007C2FE3"/>
    <w:rsid w:val="007C511B"/>
    <w:rsid w:val="007C51E8"/>
    <w:rsid w:val="007C53B0"/>
    <w:rsid w:val="007C6EBD"/>
    <w:rsid w:val="007C7CC9"/>
    <w:rsid w:val="007C7D82"/>
    <w:rsid w:val="007D0AAC"/>
    <w:rsid w:val="007D20F8"/>
    <w:rsid w:val="007D285E"/>
    <w:rsid w:val="007D3666"/>
    <w:rsid w:val="007D4A7B"/>
    <w:rsid w:val="007D5635"/>
    <w:rsid w:val="007D73FA"/>
    <w:rsid w:val="007D7862"/>
    <w:rsid w:val="007E63DC"/>
    <w:rsid w:val="007E7AF7"/>
    <w:rsid w:val="007F0162"/>
    <w:rsid w:val="007F02BD"/>
    <w:rsid w:val="007F03C2"/>
    <w:rsid w:val="007F0DEF"/>
    <w:rsid w:val="007F14FB"/>
    <w:rsid w:val="007F36BA"/>
    <w:rsid w:val="007F523D"/>
    <w:rsid w:val="007F5E3C"/>
    <w:rsid w:val="007F7742"/>
    <w:rsid w:val="008028C4"/>
    <w:rsid w:val="00803F06"/>
    <w:rsid w:val="00805B5B"/>
    <w:rsid w:val="00806D8F"/>
    <w:rsid w:val="00812515"/>
    <w:rsid w:val="00812E75"/>
    <w:rsid w:val="00813A29"/>
    <w:rsid w:val="00817D3F"/>
    <w:rsid w:val="00822033"/>
    <w:rsid w:val="00823049"/>
    <w:rsid w:val="008236D3"/>
    <w:rsid w:val="00824A99"/>
    <w:rsid w:val="00824C0D"/>
    <w:rsid w:val="00824DBF"/>
    <w:rsid w:val="0082582C"/>
    <w:rsid w:val="008278AD"/>
    <w:rsid w:val="0083141B"/>
    <w:rsid w:val="0083161F"/>
    <w:rsid w:val="00832273"/>
    <w:rsid w:val="00832482"/>
    <w:rsid w:val="00832AC4"/>
    <w:rsid w:val="00832EE3"/>
    <w:rsid w:val="008332F8"/>
    <w:rsid w:val="00833EFC"/>
    <w:rsid w:val="00834181"/>
    <w:rsid w:val="008351A1"/>
    <w:rsid w:val="008362CD"/>
    <w:rsid w:val="008400CE"/>
    <w:rsid w:val="00841B71"/>
    <w:rsid w:val="00843432"/>
    <w:rsid w:val="00845864"/>
    <w:rsid w:val="00846796"/>
    <w:rsid w:val="00850912"/>
    <w:rsid w:val="00860C07"/>
    <w:rsid w:val="00864961"/>
    <w:rsid w:val="00865043"/>
    <w:rsid w:val="00866F91"/>
    <w:rsid w:val="00871725"/>
    <w:rsid w:val="00871C33"/>
    <w:rsid w:val="00873096"/>
    <w:rsid w:val="00874F44"/>
    <w:rsid w:val="00882907"/>
    <w:rsid w:val="00882C47"/>
    <w:rsid w:val="0088343F"/>
    <w:rsid w:val="00884043"/>
    <w:rsid w:val="00884F27"/>
    <w:rsid w:val="008904C3"/>
    <w:rsid w:val="00891487"/>
    <w:rsid w:val="0089161F"/>
    <w:rsid w:val="00892357"/>
    <w:rsid w:val="00893E48"/>
    <w:rsid w:val="00894264"/>
    <w:rsid w:val="00897BA6"/>
    <w:rsid w:val="008A12CD"/>
    <w:rsid w:val="008A144F"/>
    <w:rsid w:val="008A3C3B"/>
    <w:rsid w:val="008A6549"/>
    <w:rsid w:val="008B10FB"/>
    <w:rsid w:val="008B117E"/>
    <w:rsid w:val="008B330E"/>
    <w:rsid w:val="008B4AE9"/>
    <w:rsid w:val="008C0121"/>
    <w:rsid w:val="008C1DC7"/>
    <w:rsid w:val="008C36BA"/>
    <w:rsid w:val="008C438F"/>
    <w:rsid w:val="008C4447"/>
    <w:rsid w:val="008C4CEE"/>
    <w:rsid w:val="008C7543"/>
    <w:rsid w:val="008C7A29"/>
    <w:rsid w:val="008C7FE2"/>
    <w:rsid w:val="008D0C1C"/>
    <w:rsid w:val="008D0E16"/>
    <w:rsid w:val="008D26D4"/>
    <w:rsid w:val="008D313B"/>
    <w:rsid w:val="008D5A9B"/>
    <w:rsid w:val="008E1C0A"/>
    <w:rsid w:val="008E1C8D"/>
    <w:rsid w:val="008E21B4"/>
    <w:rsid w:val="008E3282"/>
    <w:rsid w:val="008E389F"/>
    <w:rsid w:val="008E468C"/>
    <w:rsid w:val="008E4E72"/>
    <w:rsid w:val="008E7CDA"/>
    <w:rsid w:val="008F1727"/>
    <w:rsid w:val="008F3782"/>
    <w:rsid w:val="008F71AC"/>
    <w:rsid w:val="009008A7"/>
    <w:rsid w:val="00901727"/>
    <w:rsid w:val="00901D92"/>
    <w:rsid w:val="00902AEF"/>
    <w:rsid w:val="0090646D"/>
    <w:rsid w:val="00907983"/>
    <w:rsid w:val="0091057A"/>
    <w:rsid w:val="00912680"/>
    <w:rsid w:val="00912AA6"/>
    <w:rsid w:val="00912E20"/>
    <w:rsid w:val="0091616A"/>
    <w:rsid w:val="0092038A"/>
    <w:rsid w:val="00922A13"/>
    <w:rsid w:val="00922FDE"/>
    <w:rsid w:val="00922FF0"/>
    <w:rsid w:val="00926439"/>
    <w:rsid w:val="00927EDF"/>
    <w:rsid w:val="00930FBF"/>
    <w:rsid w:val="009311D0"/>
    <w:rsid w:val="009335F9"/>
    <w:rsid w:val="00936A07"/>
    <w:rsid w:val="00937BB5"/>
    <w:rsid w:val="00941962"/>
    <w:rsid w:val="009424B5"/>
    <w:rsid w:val="00942ABC"/>
    <w:rsid w:val="00942AF2"/>
    <w:rsid w:val="0094392D"/>
    <w:rsid w:val="009439D5"/>
    <w:rsid w:val="00944B8F"/>
    <w:rsid w:val="00945C67"/>
    <w:rsid w:val="0094755B"/>
    <w:rsid w:val="00947E3C"/>
    <w:rsid w:val="009508E0"/>
    <w:rsid w:val="00952025"/>
    <w:rsid w:val="00952463"/>
    <w:rsid w:val="00953295"/>
    <w:rsid w:val="00954B9F"/>
    <w:rsid w:val="00962F71"/>
    <w:rsid w:val="00963141"/>
    <w:rsid w:val="009638CA"/>
    <w:rsid w:val="00967645"/>
    <w:rsid w:val="00970750"/>
    <w:rsid w:val="00970FFC"/>
    <w:rsid w:val="0097218E"/>
    <w:rsid w:val="009729F8"/>
    <w:rsid w:val="00972D3D"/>
    <w:rsid w:val="00974978"/>
    <w:rsid w:val="00974A1C"/>
    <w:rsid w:val="00976541"/>
    <w:rsid w:val="00976C83"/>
    <w:rsid w:val="00977845"/>
    <w:rsid w:val="00980315"/>
    <w:rsid w:val="009811A9"/>
    <w:rsid w:val="00982494"/>
    <w:rsid w:val="0098380F"/>
    <w:rsid w:val="009845CD"/>
    <w:rsid w:val="00985ECB"/>
    <w:rsid w:val="00986B62"/>
    <w:rsid w:val="00987B38"/>
    <w:rsid w:val="00990775"/>
    <w:rsid w:val="00991E85"/>
    <w:rsid w:val="00993378"/>
    <w:rsid w:val="009950BA"/>
    <w:rsid w:val="00996104"/>
    <w:rsid w:val="009A6E9C"/>
    <w:rsid w:val="009B2F00"/>
    <w:rsid w:val="009B34B5"/>
    <w:rsid w:val="009B4A50"/>
    <w:rsid w:val="009B4BF4"/>
    <w:rsid w:val="009B5111"/>
    <w:rsid w:val="009B590C"/>
    <w:rsid w:val="009B5CB2"/>
    <w:rsid w:val="009C11E3"/>
    <w:rsid w:val="009C2864"/>
    <w:rsid w:val="009C387B"/>
    <w:rsid w:val="009C45CE"/>
    <w:rsid w:val="009C4FD2"/>
    <w:rsid w:val="009C5EF1"/>
    <w:rsid w:val="009C65D8"/>
    <w:rsid w:val="009C7E38"/>
    <w:rsid w:val="009D08AF"/>
    <w:rsid w:val="009D11BC"/>
    <w:rsid w:val="009D1800"/>
    <w:rsid w:val="009D26C2"/>
    <w:rsid w:val="009D7DBF"/>
    <w:rsid w:val="009E1D3C"/>
    <w:rsid w:val="009E2B10"/>
    <w:rsid w:val="009E3577"/>
    <w:rsid w:val="009E36DD"/>
    <w:rsid w:val="009E384D"/>
    <w:rsid w:val="009E3C51"/>
    <w:rsid w:val="009E429B"/>
    <w:rsid w:val="009E43F3"/>
    <w:rsid w:val="009E511B"/>
    <w:rsid w:val="009E76D3"/>
    <w:rsid w:val="009F5C36"/>
    <w:rsid w:val="00A018D1"/>
    <w:rsid w:val="00A072B6"/>
    <w:rsid w:val="00A1040D"/>
    <w:rsid w:val="00A13AC6"/>
    <w:rsid w:val="00A14F6E"/>
    <w:rsid w:val="00A16021"/>
    <w:rsid w:val="00A16627"/>
    <w:rsid w:val="00A20B4B"/>
    <w:rsid w:val="00A21257"/>
    <w:rsid w:val="00A216C4"/>
    <w:rsid w:val="00A2237F"/>
    <w:rsid w:val="00A22B79"/>
    <w:rsid w:val="00A22F82"/>
    <w:rsid w:val="00A2409B"/>
    <w:rsid w:val="00A24A1D"/>
    <w:rsid w:val="00A27B2D"/>
    <w:rsid w:val="00A317B2"/>
    <w:rsid w:val="00A321AD"/>
    <w:rsid w:val="00A33683"/>
    <w:rsid w:val="00A34081"/>
    <w:rsid w:val="00A347C7"/>
    <w:rsid w:val="00A35C08"/>
    <w:rsid w:val="00A377EF"/>
    <w:rsid w:val="00A41063"/>
    <w:rsid w:val="00A429F1"/>
    <w:rsid w:val="00A43091"/>
    <w:rsid w:val="00A43BF2"/>
    <w:rsid w:val="00A44108"/>
    <w:rsid w:val="00A44474"/>
    <w:rsid w:val="00A44575"/>
    <w:rsid w:val="00A46D02"/>
    <w:rsid w:val="00A516C9"/>
    <w:rsid w:val="00A52531"/>
    <w:rsid w:val="00A5291B"/>
    <w:rsid w:val="00A5351B"/>
    <w:rsid w:val="00A54508"/>
    <w:rsid w:val="00A55407"/>
    <w:rsid w:val="00A56CBA"/>
    <w:rsid w:val="00A577E3"/>
    <w:rsid w:val="00A6023A"/>
    <w:rsid w:val="00A60EDE"/>
    <w:rsid w:val="00A64C19"/>
    <w:rsid w:val="00A6597B"/>
    <w:rsid w:val="00A7102D"/>
    <w:rsid w:val="00A74BCE"/>
    <w:rsid w:val="00A762E2"/>
    <w:rsid w:val="00A8207E"/>
    <w:rsid w:val="00A82BCA"/>
    <w:rsid w:val="00A82CCB"/>
    <w:rsid w:val="00A82F55"/>
    <w:rsid w:val="00A842C4"/>
    <w:rsid w:val="00A8441B"/>
    <w:rsid w:val="00A844D3"/>
    <w:rsid w:val="00A87757"/>
    <w:rsid w:val="00A87B41"/>
    <w:rsid w:val="00A87C72"/>
    <w:rsid w:val="00A9117D"/>
    <w:rsid w:val="00A94031"/>
    <w:rsid w:val="00A94F8F"/>
    <w:rsid w:val="00A96421"/>
    <w:rsid w:val="00A972C9"/>
    <w:rsid w:val="00AA4521"/>
    <w:rsid w:val="00AA4958"/>
    <w:rsid w:val="00AA4F89"/>
    <w:rsid w:val="00AB0FBD"/>
    <w:rsid w:val="00AB19E9"/>
    <w:rsid w:val="00AB1C0D"/>
    <w:rsid w:val="00AB1DA3"/>
    <w:rsid w:val="00AB26E7"/>
    <w:rsid w:val="00AB3195"/>
    <w:rsid w:val="00AB4407"/>
    <w:rsid w:val="00AC0561"/>
    <w:rsid w:val="00AC1348"/>
    <w:rsid w:val="00AC3644"/>
    <w:rsid w:val="00AC46BB"/>
    <w:rsid w:val="00AC4C08"/>
    <w:rsid w:val="00AC4CDB"/>
    <w:rsid w:val="00AC7E21"/>
    <w:rsid w:val="00AD6178"/>
    <w:rsid w:val="00AE0886"/>
    <w:rsid w:val="00AE6E95"/>
    <w:rsid w:val="00AE7AF7"/>
    <w:rsid w:val="00AF148C"/>
    <w:rsid w:val="00AF2172"/>
    <w:rsid w:val="00AF2DF1"/>
    <w:rsid w:val="00AF2E97"/>
    <w:rsid w:val="00AF6599"/>
    <w:rsid w:val="00B00AF6"/>
    <w:rsid w:val="00B00D3B"/>
    <w:rsid w:val="00B03D8B"/>
    <w:rsid w:val="00B07308"/>
    <w:rsid w:val="00B1225D"/>
    <w:rsid w:val="00B13749"/>
    <w:rsid w:val="00B1450B"/>
    <w:rsid w:val="00B1659A"/>
    <w:rsid w:val="00B21AFC"/>
    <w:rsid w:val="00B224A3"/>
    <w:rsid w:val="00B23417"/>
    <w:rsid w:val="00B23903"/>
    <w:rsid w:val="00B2622B"/>
    <w:rsid w:val="00B26C7C"/>
    <w:rsid w:val="00B271A8"/>
    <w:rsid w:val="00B30DCD"/>
    <w:rsid w:val="00B317F0"/>
    <w:rsid w:val="00B33F72"/>
    <w:rsid w:val="00B33F81"/>
    <w:rsid w:val="00B34ECD"/>
    <w:rsid w:val="00B356D7"/>
    <w:rsid w:val="00B3618C"/>
    <w:rsid w:val="00B37CAC"/>
    <w:rsid w:val="00B40FEB"/>
    <w:rsid w:val="00B46313"/>
    <w:rsid w:val="00B47AAE"/>
    <w:rsid w:val="00B506CB"/>
    <w:rsid w:val="00B550FC"/>
    <w:rsid w:val="00B57CE1"/>
    <w:rsid w:val="00B60088"/>
    <w:rsid w:val="00B603E7"/>
    <w:rsid w:val="00B640A3"/>
    <w:rsid w:val="00B648F7"/>
    <w:rsid w:val="00B70EA0"/>
    <w:rsid w:val="00B71D7A"/>
    <w:rsid w:val="00B71DD7"/>
    <w:rsid w:val="00B7238B"/>
    <w:rsid w:val="00B723C3"/>
    <w:rsid w:val="00B7250B"/>
    <w:rsid w:val="00B72933"/>
    <w:rsid w:val="00B745C7"/>
    <w:rsid w:val="00B750FF"/>
    <w:rsid w:val="00B752DE"/>
    <w:rsid w:val="00B758F7"/>
    <w:rsid w:val="00B85BC2"/>
    <w:rsid w:val="00B86377"/>
    <w:rsid w:val="00B90BFA"/>
    <w:rsid w:val="00B9183A"/>
    <w:rsid w:val="00B94349"/>
    <w:rsid w:val="00B95A26"/>
    <w:rsid w:val="00B96BC6"/>
    <w:rsid w:val="00BA03EF"/>
    <w:rsid w:val="00BA05BD"/>
    <w:rsid w:val="00BA06BE"/>
    <w:rsid w:val="00BA33BA"/>
    <w:rsid w:val="00BA4440"/>
    <w:rsid w:val="00BA4675"/>
    <w:rsid w:val="00BA4720"/>
    <w:rsid w:val="00BA6C34"/>
    <w:rsid w:val="00BA791B"/>
    <w:rsid w:val="00BB0C41"/>
    <w:rsid w:val="00BB12C2"/>
    <w:rsid w:val="00BB1871"/>
    <w:rsid w:val="00BB24FE"/>
    <w:rsid w:val="00BB4C40"/>
    <w:rsid w:val="00BB5B8B"/>
    <w:rsid w:val="00BB6709"/>
    <w:rsid w:val="00BC03F0"/>
    <w:rsid w:val="00BC0EF8"/>
    <w:rsid w:val="00BC1B07"/>
    <w:rsid w:val="00BC21A3"/>
    <w:rsid w:val="00BC32E8"/>
    <w:rsid w:val="00BC3E1D"/>
    <w:rsid w:val="00BC4211"/>
    <w:rsid w:val="00BC5EB3"/>
    <w:rsid w:val="00BC6349"/>
    <w:rsid w:val="00BC6B0A"/>
    <w:rsid w:val="00BC6BE9"/>
    <w:rsid w:val="00BC73BF"/>
    <w:rsid w:val="00BD0676"/>
    <w:rsid w:val="00BD14D7"/>
    <w:rsid w:val="00BD25A1"/>
    <w:rsid w:val="00BD3F6E"/>
    <w:rsid w:val="00BD5758"/>
    <w:rsid w:val="00BD5B1B"/>
    <w:rsid w:val="00BD7491"/>
    <w:rsid w:val="00BE2A3F"/>
    <w:rsid w:val="00BE5641"/>
    <w:rsid w:val="00BE5A61"/>
    <w:rsid w:val="00BE5F9B"/>
    <w:rsid w:val="00BE6B1A"/>
    <w:rsid w:val="00BE7EA9"/>
    <w:rsid w:val="00BF1108"/>
    <w:rsid w:val="00BF27C3"/>
    <w:rsid w:val="00BF4019"/>
    <w:rsid w:val="00BF454C"/>
    <w:rsid w:val="00BF4877"/>
    <w:rsid w:val="00BF4949"/>
    <w:rsid w:val="00BF6A8F"/>
    <w:rsid w:val="00BF71D0"/>
    <w:rsid w:val="00BF787F"/>
    <w:rsid w:val="00C00CD2"/>
    <w:rsid w:val="00C02CCD"/>
    <w:rsid w:val="00C05339"/>
    <w:rsid w:val="00C05846"/>
    <w:rsid w:val="00C10205"/>
    <w:rsid w:val="00C10855"/>
    <w:rsid w:val="00C11B68"/>
    <w:rsid w:val="00C13AD6"/>
    <w:rsid w:val="00C14233"/>
    <w:rsid w:val="00C16418"/>
    <w:rsid w:val="00C2201D"/>
    <w:rsid w:val="00C22AF1"/>
    <w:rsid w:val="00C23C98"/>
    <w:rsid w:val="00C266CD"/>
    <w:rsid w:val="00C2689D"/>
    <w:rsid w:val="00C332E0"/>
    <w:rsid w:val="00C36A5E"/>
    <w:rsid w:val="00C37459"/>
    <w:rsid w:val="00C43629"/>
    <w:rsid w:val="00C443D4"/>
    <w:rsid w:val="00C44D81"/>
    <w:rsid w:val="00C467E0"/>
    <w:rsid w:val="00C468D2"/>
    <w:rsid w:val="00C509E7"/>
    <w:rsid w:val="00C52E32"/>
    <w:rsid w:val="00C532A7"/>
    <w:rsid w:val="00C53487"/>
    <w:rsid w:val="00C54B28"/>
    <w:rsid w:val="00C562B0"/>
    <w:rsid w:val="00C56569"/>
    <w:rsid w:val="00C60650"/>
    <w:rsid w:val="00C61590"/>
    <w:rsid w:val="00C61E3D"/>
    <w:rsid w:val="00C61E6A"/>
    <w:rsid w:val="00C6327B"/>
    <w:rsid w:val="00C6357A"/>
    <w:rsid w:val="00C6528A"/>
    <w:rsid w:val="00C659D6"/>
    <w:rsid w:val="00C67C13"/>
    <w:rsid w:val="00C70186"/>
    <w:rsid w:val="00C70B3F"/>
    <w:rsid w:val="00C70FA0"/>
    <w:rsid w:val="00C71430"/>
    <w:rsid w:val="00C72ACE"/>
    <w:rsid w:val="00C7359A"/>
    <w:rsid w:val="00C737ED"/>
    <w:rsid w:val="00C73832"/>
    <w:rsid w:val="00C74D91"/>
    <w:rsid w:val="00C760DE"/>
    <w:rsid w:val="00C7731D"/>
    <w:rsid w:val="00C80053"/>
    <w:rsid w:val="00C81162"/>
    <w:rsid w:val="00C812D5"/>
    <w:rsid w:val="00C81DB1"/>
    <w:rsid w:val="00C853EC"/>
    <w:rsid w:val="00C87018"/>
    <w:rsid w:val="00C900C8"/>
    <w:rsid w:val="00C90B18"/>
    <w:rsid w:val="00C9313E"/>
    <w:rsid w:val="00C9490D"/>
    <w:rsid w:val="00C94F8A"/>
    <w:rsid w:val="00C97D73"/>
    <w:rsid w:val="00CA1A97"/>
    <w:rsid w:val="00CA3B57"/>
    <w:rsid w:val="00CA566A"/>
    <w:rsid w:val="00CA6333"/>
    <w:rsid w:val="00CB492A"/>
    <w:rsid w:val="00CB7470"/>
    <w:rsid w:val="00CC0DB0"/>
    <w:rsid w:val="00CC2472"/>
    <w:rsid w:val="00CC582D"/>
    <w:rsid w:val="00CC5B61"/>
    <w:rsid w:val="00CC674F"/>
    <w:rsid w:val="00CC6919"/>
    <w:rsid w:val="00CC7915"/>
    <w:rsid w:val="00CD04F8"/>
    <w:rsid w:val="00CD113D"/>
    <w:rsid w:val="00CD1DC2"/>
    <w:rsid w:val="00CD6C96"/>
    <w:rsid w:val="00CE099F"/>
    <w:rsid w:val="00CE1DF9"/>
    <w:rsid w:val="00CE2065"/>
    <w:rsid w:val="00CE3A5D"/>
    <w:rsid w:val="00CE63E7"/>
    <w:rsid w:val="00CF0686"/>
    <w:rsid w:val="00CF0CC1"/>
    <w:rsid w:val="00CF1C04"/>
    <w:rsid w:val="00CF1C68"/>
    <w:rsid w:val="00CF21F7"/>
    <w:rsid w:val="00CF255E"/>
    <w:rsid w:val="00CF5886"/>
    <w:rsid w:val="00CF60CC"/>
    <w:rsid w:val="00CF60DB"/>
    <w:rsid w:val="00CF6393"/>
    <w:rsid w:val="00CF6998"/>
    <w:rsid w:val="00CF78D3"/>
    <w:rsid w:val="00D00887"/>
    <w:rsid w:val="00D01EDF"/>
    <w:rsid w:val="00D029B3"/>
    <w:rsid w:val="00D03FBB"/>
    <w:rsid w:val="00D05093"/>
    <w:rsid w:val="00D06968"/>
    <w:rsid w:val="00D0776F"/>
    <w:rsid w:val="00D11485"/>
    <w:rsid w:val="00D129E2"/>
    <w:rsid w:val="00D1389F"/>
    <w:rsid w:val="00D1431B"/>
    <w:rsid w:val="00D15FA3"/>
    <w:rsid w:val="00D20B5B"/>
    <w:rsid w:val="00D20DC8"/>
    <w:rsid w:val="00D21107"/>
    <w:rsid w:val="00D23C96"/>
    <w:rsid w:val="00D24124"/>
    <w:rsid w:val="00D25856"/>
    <w:rsid w:val="00D26485"/>
    <w:rsid w:val="00D27643"/>
    <w:rsid w:val="00D2795E"/>
    <w:rsid w:val="00D3317B"/>
    <w:rsid w:val="00D33384"/>
    <w:rsid w:val="00D33E32"/>
    <w:rsid w:val="00D34157"/>
    <w:rsid w:val="00D34FF2"/>
    <w:rsid w:val="00D36001"/>
    <w:rsid w:val="00D3647A"/>
    <w:rsid w:val="00D3664A"/>
    <w:rsid w:val="00D40C7B"/>
    <w:rsid w:val="00D42E19"/>
    <w:rsid w:val="00D434F3"/>
    <w:rsid w:val="00D456A7"/>
    <w:rsid w:val="00D51777"/>
    <w:rsid w:val="00D52238"/>
    <w:rsid w:val="00D54477"/>
    <w:rsid w:val="00D556A7"/>
    <w:rsid w:val="00D5575C"/>
    <w:rsid w:val="00D5603A"/>
    <w:rsid w:val="00D564D9"/>
    <w:rsid w:val="00D61A04"/>
    <w:rsid w:val="00D71C55"/>
    <w:rsid w:val="00D74D16"/>
    <w:rsid w:val="00D808A7"/>
    <w:rsid w:val="00D809A5"/>
    <w:rsid w:val="00D83AA8"/>
    <w:rsid w:val="00D84482"/>
    <w:rsid w:val="00D86F35"/>
    <w:rsid w:val="00D9013C"/>
    <w:rsid w:val="00D91118"/>
    <w:rsid w:val="00D937DE"/>
    <w:rsid w:val="00D96275"/>
    <w:rsid w:val="00D962BC"/>
    <w:rsid w:val="00D97A3D"/>
    <w:rsid w:val="00DA15CD"/>
    <w:rsid w:val="00DA1844"/>
    <w:rsid w:val="00DA3443"/>
    <w:rsid w:val="00DA3FFB"/>
    <w:rsid w:val="00DA4436"/>
    <w:rsid w:val="00DA520B"/>
    <w:rsid w:val="00DA6841"/>
    <w:rsid w:val="00DA773C"/>
    <w:rsid w:val="00DA7BF9"/>
    <w:rsid w:val="00DB1BED"/>
    <w:rsid w:val="00DB4566"/>
    <w:rsid w:val="00DB727E"/>
    <w:rsid w:val="00DB755C"/>
    <w:rsid w:val="00DB777D"/>
    <w:rsid w:val="00DB7ACB"/>
    <w:rsid w:val="00DB7D76"/>
    <w:rsid w:val="00DC2A17"/>
    <w:rsid w:val="00DC2EBA"/>
    <w:rsid w:val="00DC52CF"/>
    <w:rsid w:val="00DD0312"/>
    <w:rsid w:val="00DD126C"/>
    <w:rsid w:val="00DD5B61"/>
    <w:rsid w:val="00DD65E9"/>
    <w:rsid w:val="00DE093B"/>
    <w:rsid w:val="00DE253A"/>
    <w:rsid w:val="00DE4021"/>
    <w:rsid w:val="00DE488E"/>
    <w:rsid w:val="00DE52C2"/>
    <w:rsid w:val="00DE622C"/>
    <w:rsid w:val="00DF136E"/>
    <w:rsid w:val="00DF1949"/>
    <w:rsid w:val="00DF2A4E"/>
    <w:rsid w:val="00DF58CB"/>
    <w:rsid w:val="00E0350C"/>
    <w:rsid w:val="00E040D9"/>
    <w:rsid w:val="00E04A15"/>
    <w:rsid w:val="00E0709C"/>
    <w:rsid w:val="00E10560"/>
    <w:rsid w:val="00E126F7"/>
    <w:rsid w:val="00E12759"/>
    <w:rsid w:val="00E128A1"/>
    <w:rsid w:val="00E12A6D"/>
    <w:rsid w:val="00E12C41"/>
    <w:rsid w:val="00E13C6B"/>
    <w:rsid w:val="00E1472E"/>
    <w:rsid w:val="00E15FB3"/>
    <w:rsid w:val="00E1619F"/>
    <w:rsid w:val="00E16744"/>
    <w:rsid w:val="00E17408"/>
    <w:rsid w:val="00E2533E"/>
    <w:rsid w:val="00E265EA"/>
    <w:rsid w:val="00E278C2"/>
    <w:rsid w:val="00E27987"/>
    <w:rsid w:val="00E31DE8"/>
    <w:rsid w:val="00E3268D"/>
    <w:rsid w:val="00E32703"/>
    <w:rsid w:val="00E335D3"/>
    <w:rsid w:val="00E34366"/>
    <w:rsid w:val="00E375CA"/>
    <w:rsid w:val="00E40DF3"/>
    <w:rsid w:val="00E43CB3"/>
    <w:rsid w:val="00E44671"/>
    <w:rsid w:val="00E44D9D"/>
    <w:rsid w:val="00E44F78"/>
    <w:rsid w:val="00E451DC"/>
    <w:rsid w:val="00E45219"/>
    <w:rsid w:val="00E4569B"/>
    <w:rsid w:val="00E46761"/>
    <w:rsid w:val="00E52D9D"/>
    <w:rsid w:val="00E54D4A"/>
    <w:rsid w:val="00E60143"/>
    <w:rsid w:val="00E6115B"/>
    <w:rsid w:val="00E62C92"/>
    <w:rsid w:val="00E64600"/>
    <w:rsid w:val="00E6796D"/>
    <w:rsid w:val="00E72FE4"/>
    <w:rsid w:val="00E748CE"/>
    <w:rsid w:val="00E75D04"/>
    <w:rsid w:val="00E76C3A"/>
    <w:rsid w:val="00E82369"/>
    <w:rsid w:val="00E864FC"/>
    <w:rsid w:val="00E86BAF"/>
    <w:rsid w:val="00E87B82"/>
    <w:rsid w:val="00E909A0"/>
    <w:rsid w:val="00E92C09"/>
    <w:rsid w:val="00E92D15"/>
    <w:rsid w:val="00E942B5"/>
    <w:rsid w:val="00E944FE"/>
    <w:rsid w:val="00E94BAF"/>
    <w:rsid w:val="00EA3A1C"/>
    <w:rsid w:val="00EA441F"/>
    <w:rsid w:val="00EA45E9"/>
    <w:rsid w:val="00EA4B6A"/>
    <w:rsid w:val="00EA503B"/>
    <w:rsid w:val="00EA55BB"/>
    <w:rsid w:val="00EB3ED8"/>
    <w:rsid w:val="00EB5995"/>
    <w:rsid w:val="00EB7B4B"/>
    <w:rsid w:val="00EC0D63"/>
    <w:rsid w:val="00EC10F3"/>
    <w:rsid w:val="00EC171E"/>
    <w:rsid w:val="00EC1AB4"/>
    <w:rsid w:val="00EC3928"/>
    <w:rsid w:val="00EC4667"/>
    <w:rsid w:val="00EC49B8"/>
    <w:rsid w:val="00EC69FC"/>
    <w:rsid w:val="00EC6D47"/>
    <w:rsid w:val="00ED0E6E"/>
    <w:rsid w:val="00ED223B"/>
    <w:rsid w:val="00ED3797"/>
    <w:rsid w:val="00ED64CA"/>
    <w:rsid w:val="00ED6E2F"/>
    <w:rsid w:val="00ED7612"/>
    <w:rsid w:val="00EE004F"/>
    <w:rsid w:val="00EE025C"/>
    <w:rsid w:val="00EE03A2"/>
    <w:rsid w:val="00EE3DF5"/>
    <w:rsid w:val="00EE73B9"/>
    <w:rsid w:val="00EE7BE8"/>
    <w:rsid w:val="00EF078A"/>
    <w:rsid w:val="00EF11D5"/>
    <w:rsid w:val="00EF4B49"/>
    <w:rsid w:val="00EF5290"/>
    <w:rsid w:val="00EF532F"/>
    <w:rsid w:val="00F02472"/>
    <w:rsid w:val="00F036E4"/>
    <w:rsid w:val="00F03739"/>
    <w:rsid w:val="00F077AE"/>
    <w:rsid w:val="00F078E0"/>
    <w:rsid w:val="00F11242"/>
    <w:rsid w:val="00F11354"/>
    <w:rsid w:val="00F11818"/>
    <w:rsid w:val="00F12273"/>
    <w:rsid w:val="00F12B85"/>
    <w:rsid w:val="00F16C47"/>
    <w:rsid w:val="00F16F29"/>
    <w:rsid w:val="00F17421"/>
    <w:rsid w:val="00F17863"/>
    <w:rsid w:val="00F1786B"/>
    <w:rsid w:val="00F2065F"/>
    <w:rsid w:val="00F229EB"/>
    <w:rsid w:val="00F2571C"/>
    <w:rsid w:val="00F25D74"/>
    <w:rsid w:val="00F30515"/>
    <w:rsid w:val="00F30E91"/>
    <w:rsid w:val="00F34B1F"/>
    <w:rsid w:val="00F36068"/>
    <w:rsid w:val="00F41365"/>
    <w:rsid w:val="00F42577"/>
    <w:rsid w:val="00F42CAA"/>
    <w:rsid w:val="00F45738"/>
    <w:rsid w:val="00F46A88"/>
    <w:rsid w:val="00F46F14"/>
    <w:rsid w:val="00F50A51"/>
    <w:rsid w:val="00F50FC6"/>
    <w:rsid w:val="00F535BD"/>
    <w:rsid w:val="00F53EE0"/>
    <w:rsid w:val="00F55B3A"/>
    <w:rsid w:val="00F60C95"/>
    <w:rsid w:val="00F6439B"/>
    <w:rsid w:val="00F64757"/>
    <w:rsid w:val="00F7118E"/>
    <w:rsid w:val="00F713E3"/>
    <w:rsid w:val="00F72DD9"/>
    <w:rsid w:val="00F7371F"/>
    <w:rsid w:val="00F73942"/>
    <w:rsid w:val="00F7420A"/>
    <w:rsid w:val="00F74BDC"/>
    <w:rsid w:val="00F757D0"/>
    <w:rsid w:val="00F7580A"/>
    <w:rsid w:val="00F76F8F"/>
    <w:rsid w:val="00F7772A"/>
    <w:rsid w:val="00F778BF"/>
    <w:rsid w:val="00F828C2"/>
    <w:rsid w:val="00F83693"/>
    <w:rsid w:val="00F87E74"/>
    <w:rsid w:val="00F9001E"/>
    <w:rsid w:val="00F90302"/>
    <w:rsid w:val="00F9234C"/>
    <w:rsid w:val="00F94517"/>
    <w:rsid w:val="00F97845"/>
    <w:rsid w:val="00FA0993"/>
    <w:rsid w:val="00FA0AB5"/>
    <w:rsid w:val="00FA1149"/>
    <w:rsid w:val="00FA177E"/>
    <w:rsid w:val="00FA281C"/>
    <w:rsid w:val="00FA320F"/>
    <w:rsid w:val="00FA340C"/>
    <w:rsid w:val="00FA3804"/>
    <w:rsid w:val="00FA5263"/>
    <w:rsid w:val="00FA57CC"/>
    <w:rsid w:val="00FB2537"/>
    <w:rsid w:val="00FB26EC"/>
    <w:rsid w:val="00FB312A"/>
    <w:rsid w:val="00FB6396"/>
    <w:rsid w:val="00FB6799"/>
    <w:rsid w:val="00FC0A8E"/>
    <w:rsid w:val="00FC1335"/>
    <w:rsid w:val="00FC1350"/>
    <w:rsid w:val="00FC20CC"/>
    <w:rsid w:val="00FC4DAD"/>
    <w:rsid w:val="00FC7D9B"/>
    <w:rsid w:val="00FC7FA0"/>
    <w:rsid w:val="00FD1BEA"/>
    <w:rsid w:val="00FD2D8D"/>
    <w:rsid w:val="00FD4BC3"/>
    <w:rsid w:val="00FD533A"/>
    <w:rsid w:val="00FD7602"/>
    <w:rsid w:val="00FE0D8F"/>
    <w:rsid w:val="00FE0F08"/>
    <w:rsid w:val="00FE1D45"/>
    <w:rsid w:val="00FE2441"/>
    <w:rsid w:val="00FE4BEA"/>
    <w:rsid w:val="00FE5ED3"/>
    <w:rsid w:val="00FE6D49"/>
    <w:rsid w:val="00FF0659"/>
    <w:rsid w:val="00FF0E8C"/>
    <w:rsid w:val="00FF0FA1"/>
    <w:rsid w:val="00FF13DC"/>
    <w:rsid w:val="00FF2FBB"/>
    <w:rsid w:val="00FF3A16"/>
    <w:rsid w:val="00FF6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5F6ED5C"/>
  <w15:docId w15:val="{0F619BBD-ABDC-4AE6-A748-F377B2CD1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B12C2"/>
    <w:rPr>
      <w:rFonts w:ascii="Calibri" w:hAnsi="Calibri"/>
      <w:sz w:val="22"/>
      <w:szCs w:val="24"/>
    </w:rPr>
  </w:style>
  <w:style w:type="paragraph" w:styleId="Heading1">
    <w:name w:val="heading 1"/>
    <w:basedOn w:val="Normal"/>
    <w:next w:val="Normal"/>
    <w:qFormat/>
    <w:rsid w:val="00370A5E"/>
    <w:pPr>
      <w:keepNext/>
      <w:numPr>
        <w:numId w:val="2"/>
      </w:numPr>
      <w:tabs>
        <w:tab w:val="left" w:pos="567"/>
      </w:tabs>
      <w:spacing w:before="100" w:after="100"/>
      <w:outlineLvl w:val="0"/>
    </w:pPr>
    <w:rPr>
      <w:b/>
      <w:kern w:val="36"/>
      <w:sz w:val="36"/>
    </w:rPr>
  </w:style>
  <w:style w:type="paragraph" w:styleId="Heading2">
    <w:name w:val="heading 2"/>
    <w:basedOn w:val="Heading1"/>
    <w:next w:val="Normal"/>
    <w:qFormat/>
    <w:rsid w:val="00B33F72"/>
    <w:pPr>
      <w:numPr>
        <w:ilvl w:val="1"/>
      </w:numPr>
      <w:tabs>
        <w:tab w:val="clear" w:pos="567"/>
        <w:tab w:val="clear" w:pos="1008"/>
        <w:tab w:val="left" w:pos="709"/>
      </w:tabs>
      <w:ind w:left="709" w:hanging="709"/>
      <w:outlineLvl w:val="1"/>
    </w:pPr>
    <w:rPr>
      <w:sz w:val="24"/>
    </w:rPr>
  </w:style>
  <w:style w:type="paragraph" w:styleId="Heading3">
    <w:name w:val="heading 3"/>
    <w:basedOn w:val="Normal"/>
    <w:next w:val="Normal"/>
    <w:qFormat/>
    <w:rsid w:val="00B33F72"/>
    <w:pPr>
      <w:keepNext/>
      <w:numPr>
        <w:ilvl w:val="2"/>
        <w:numId w:val="2"/>
      </w:numPr>
      <w:tabs>
        <w:tab w:val="clear" w:pos="1584"/>
        <w:tab w:val="left" w:pos="851"/>
      </w:tabs>
      <w:spacing w:before="100" w:after="100"/>
      <w:ind w:left="851" w:hanging="851"/>
      <w:outlineLvl w:val="2"/>
    </w:pPr>
    <w:rPr>
      <w:b/>
      <w:bCs/>
      <w:szCs w:val="27"/>
    </w:rPr>
  </w:style>
  <w:style w:type="paragraph" w:styleId="Heading4">
    <w:name w:val="heading 4"/>
    <w:basedOn w:val="Heading3"/>
    <w:next w:val="Normal"/>
    <w:qFormat/>
    <w:rsid w:val="00572B56"/>
    <w:pPr>
      <w:numPr>
        <w:ilvl w:val="3"/>
      </w:numPr>
      <w:tabs>
        <w:tab w:val="clear" w:pos="864"/>
        <w:tab w:val="left" w:pos="992"/>
      </w:tabs>
      <w:outlineLvl w:val="3"/>
    </w:pPr>
    <w:rPr>
      <w:bCs w:val="0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2"/>
      </w:numPr>
      <w:autoSpaceDE w:val="0"/>
      <w:autoSpaceDN w:val="0"/>
      <w:adjustRightInd w:val="0"/>
      <w:outlineLvl w:val="4"/>
    </w:pPr>
    <w:rPr>
      <w:i/>
      <w:iCs/>
      <w:szCs w:val="20"/>
    </w:rPr>
  </w:style>
  <w:style w:type="paragraph" w:styleId="Heading6">
    <w:name w:val="heading 6"/>
    <w:basedOn w:val="Normal"/>
    <w:next w:val="Normal"/>
    <w:qFormat/>
    <w:pPr>
      <w:keepNext/>
      <w:numPr>
        <w:ilvl w:val="5"/>
        <w:numId w:val="2"/>
      </w:numPr>
      <w:autoSpaceDE w:val="0"/>
      <w:autoSpaceDN w:val="0"/>
      <w:adjustRightInd w:val="0"/>
      <w:outlineLvl w:val="5"/>
    </w:pPr>
    <w:rPr>
      <w:i/>
      <w:iCs/>
      <w:szCs w:val="20"/>
    </w:rPr>
  </w:style>
  <w:style w:type="paragraph" w:styleId="Heading7">
    <w:name w:val="heading 7"/>
    <w:basedOn w:val="Normal"/>
    <w:next w:val="Normal"/>
    <w:qFormat/>
    <w:pPr>
      <w:keepNext/>
      <w:numPr>
        <w:ilvl w:val="6"/>
        <w:numId w:val="2"/>
      </w:numPr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pPr>
      <w:spacing w:before="100" w:beforeAutospacing="1" w:after="100" w:afterAutospacing="1"/>
    </w:pPr>
  </w:style>
  <w:style w:type="character" w:styleId="Hyperlink">
    <w:name w:val="Hyperlink"/>
    <w:uiPriority w:val="99"/>
    <w:rPr>
      <w:color w:val="0000FF"/>
      <w:u w:val="single"/>
    </w:rPr>
  </w:style>
  <w:style w:type="paragraph" w:customStyle="1" w:styleId="InstText">
    <w:name w:val="Inst Text"/>
    <w:basedOn w:val="BodyText"/>
    <w:pPr>
      <w:keepLines/>
    </w:pPr>
    <w:rPr>
      <w:b/>
      <w:sz w:val="36"/>
    </w:rPr>
  </w:style>
  <w:style w:type="paragraph" w:styleId="BodyTextIndent">
    <w:name w:val="Body Text Indent"/>
    <w:basedOn w:val="Normal"/>
    <w:pPr>
      <w:autoSpaceDE w:val="0"/>
      <w:autoSpaceDN w:val="0"/>
      <w:adjustRightInd w:val="0"/>
      <w:spacing w:after="240"/>
      <w:ind w:left="360"/>
    </w:pPr>
    <w:rPr>
      <w:i/>
      <w:iCs/>
      <w:szCs w:val="20"/>
    </w:rPr>
  </w:style>
  <w:style w:type="paragraph" w:styleId="BodyText">
    <w:name w:val="Body Text"/>
    <w:basedOn w:val="Normal"/>
    <w:pPr>
      <w:spacing w:after="120"/>
    </w:pPr>
    <w:rPr>
      <w:i/>
    </w:rPr>
  </w:style>
  <w:style w:type="character" w:styleId="FollowedHyperlink">
    <w:name w:val="FollowedHyperlink"/>
    <w:rPr>
      <w:color w:val="800080"/>
      <w:u w:val="single"/>
    </w:rPr>
  </w:style>
  <w:style w:type="paragraph" w:styleId="BodyText2">
    <w:name w:val="Body Text 2"/>
    <w:basedOn w:val="Normal"/>
    <w:pPr>
      <w:autoSpaceDE w:val="0"/>
      <w:autoSpaceDN w:val="0"/>
      <w:adjustRightInd w:val="0"/>
      <w:spacing w:after="120"/>
      <w:ind w:left="720"/>
    </w:pPr>
    <w:rPr>
      <w:i/>
    </w:rPr>
  </w:style>
  <w:style w:type="paragraph" w:styleId="BodyTextIndent2">
    <w:name w:val="Body Text Indent 2"/>
    <w:basedOn w:val="Normal"/>
    <w:pPr>
      <w:autoSpaceDE w:val="0"/>
      <w:autoSpaceDN w:val="0"/>
      <w:adjustRightInd w:val="0"/>
      <w:ind w:left="720"/>
    </w:pPr>
    <w:rPr>
      <w:i/>
      <w:iCs/>
      <w:szCs w:val="20"/>
    </w:rPr>
  </w:style>
  <w:style w:type="paragraph" w:styleId="BodyTextIndent3">
    <w:name w:val="Body Text Indent 3"/>
    <w:basedOn w:val="Normal"/>
    <w:pPr>
      <w:ind w:left="360"/>
    </w:pPr>
    <w:rPr>
      <w:bCs/>
      <w:i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ListBullet3">
    <w:name w:val="List Bullet 3"/>
    <w:basedOn w:val="Normal"/>
    <w:autoRedefine/>
    <w:pPr>
      <w:numPr>
        <w:numId w:val="3"/>
      </w:numPr>
      <w:tabs>
        <w:tab w:val="clear" w:pos="360"/>
        <w:tab w:val="num" w:pos="780"/>
      </w:tabs>
      <w:spacing w:before="120"/>
      <w:ind w:left="778"/>
    </w:pPr>
    <w:rPr>
      <w:rFonts w:ascii="Times" w:hAnsi="Times"/>
      <w:i/>
    </w:rPr>
  </w:style>
  <w:style w:type="paragraph" w:styleId="BodyText3">
    <w:name w:val="Body Text 3"/>
    <w:basedOn w:val="Normal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  <w:autoSpaceDE w:val="0"/>
      <w:autoSpaceDN w:val="0"/>
      <w:adjustRightInd w:val="0"/>
      <w:ind w:left="1152"/>
    </w:pPr>
    <w:rPr>
      <w:i/>
    </w:rPr>
  </w:style>
  <w:style w:type="paragraph" w:styleId="TOC1">
    <w:name w:val="toc 1"/>
    <w:basedOn w:val="Normal"/>
    <w:next w:val="Normal"/>
    <w:autoRedefine/>
    <w:uiPriority w:val="39"/>
    <w:rsid w:val="005307A5"/>
    <w:pPr>
      <w:tabs>
        <w:tab w:val="left" w:pos="480"/>
        <w:tab w:val="right" w:leader="dot" w:pos="8630"/>
      </w:tabs>
    </w:pPr>
  </w:style>
  <w:style w:type="paragraph" w:styleId="TOC2">
    <w:name w:val="toc 2"/>
    <w:basedOn w:val="Normal"/>
    <w:next w:val="Normal"/>
    <w:autoRedefine/>
    <w:uiPriority w:val="39"/>
    <w:pPr>
      <w:ind w:left="240"/>
    </w:pPr>
  </w:style>
  <w:style w:type="paragraph" w:styleId="TOC3">
    <w:name w:val="toc 3"/>
    <w:basedOn w:val="Normal"/>
    <w:next w:val="Normal"/>
    <w:autoRedefine/>
    <w:uiPriority w:val="39"/>
    <w:pPr>
      <w:ind w:left="480"/>
    </w:pPr>
  </w:style>
  <w:style w:type="paragraph" w:styleId="TOC4">
    <w:name w:val="toc 4"/>
    <w:basedOn w:val="Normal"/>
    <w:next w:val="Normal"/>
    <w:autoRedefine/>
    <w:uiPriority w:val="39"/>
    <w:pPr>
      <w:ind w:left="720"/>
    </w:pPr>
  </w:style>
  <w:style w:type="paragraph" w:styleId="TOC5">
    <w:name w:val="toc 5"/>
    <w:basedOn w:val="Normal"/>
    <w:next w:val="Normal"/>
    <w:autoRedefine/>
    <w:uiPriority w:val="39"/>
    <w:pPr>
      <w:ind w:left="960"/>
    </w:pPr>
  </w:style>
  <w:style w:type="paragraph" w:styleId="TOC6">
    <w:name w:val="toc 6"/>
    <w:basedOn w:val="Normal"/>
    <w:next w:val="Normal"/>
    <w:autoRedefine/>
    <w:uiPriority w:val="39"/>
    <w:pPr>
      <w:ind w:left="1200"/>
    </w:pPr>
  </w:style>
  <w:style w:type="paragraph" w:styleId="TOC7">
    <w:name w:val="toc 7"/>
    <w:basedOn w:val="Normal"/>
    <w:next w:val="Normal"/>
    <w:autoRedefine/>
    <w:uiPriority w:val="39"/>
    <w:pPr>
      <w:ind w:left="1440"/>
    </w:pPr>
  </w:style>
  <w:style w:type="paragraph" w:styleId="TOC8">
    <w:name w:val="toc 8"/>
    <w:basedOn w:val="Normal"/>
    <w:next w:val="Normal"/>
    <w:autoRedefine/>
    <w:uiPriority w:val="39"/>
    <w:pPr>
      <w:ind w:left="1680"/>
    </w:pPr>
  </w:style>
  <w:style w:type="paragraph" w:styleId="TOC9">
    <w:name w:val="toc 9"/>
    <w:basedOn w:val="Normal"/>
    <w:next w:val="Normal"/>
    <w:autoRedefine/>
    <w:uiPriority w:val="39"/>
    <w:pPr>
      <w:ind w:left="1920"/>
    </w:pPr>
  </w:style>
  <w:style w:type="paragraph" w:styleId="Index1">
    <w:name w:val="index 1"/>
    <w:basedOn w:val="Normal"/>
    <w:next w:val="Normal"/>
    <w:autoRedefine/>
    <w:semiHidden/>
    <w:pPr>
      <w:ind w:left="240" w:hanging="240"/>
    </w:pPr>
  </w:style>
  <w:style w:type="paragraph" w:styleId="Title">
    <w:name w:val="Title"/>
    <w:basedOn w:val="Normal"/>
    <w:qFormat/>
    <w:pPr>
      <w:spacing w:before="240" w:after="60"/>
      <w:jc w:val="center"/>
      <w:outlineLvl w:val="0"/>
    </w:pPr>
    <w:rPr>
      <w:b/>
      <w:kern w:val="28"/>
      <w:sz w:val="48"/>
    </w:rPr>
  </w:style>
  <w:style w:type="paragraph" w:styleId="Index2">
    <w:name w:val="index 2"/>
    <w:basedOn w:val="Normal"/>
    <w:next w:val="Normal"/>
    <w:autoRedefine/>
    <w:semiHidden/>
    <w:pPr>
      <w:ind w:left="480" w:hanging="240"/>
    </w:pPr>
  </w:style>
  <w:style w:type="paragraph" w:styleId="Index3">
    <w:name w:val="index 3"/>
    <w:basedOn w:val="Normal"/>
    <w:next w:val="Normal"/>
    <w:autoRedefine/>
    <w:semiHidden/>
    <w:pPr>
      <w:ind w:left="720" w:hanging="240"/>
    </w:pPr>
  </w:style>
  <w:style w:type="paragraph" w:styleId="Index4">
    <w:name w:val="index 4"/>
    <w:basedOn w:val="Normal"/>
    <w:next w:val="Normal"/>
    <w:autoRedefine/>
    <w:semiHidden/>
    <w:pPr>
      <w:ind w:left="960" w:hanging="240"/>
    </w:pPr>
  </w:style>
  <w:style w:type="paragraph" w:styleId="Index5">
    <w:name w:val="index 5"/>
    <w:basedOn w:val="Normal"/>
    <w:next w:val="Normal"/>
    <w:autoRedefine/>
    <w:semiHidden/>
    <w:pPr>
      <w:ind w:left="1200" w:hanging="240"/>
    </w:pPr>
  </w:style>
  <w:style w:type="paragraph" w:styleId="Index6">
    <w:name w:val="index 6"/>
    <w:basedOn w:val="Normal"/>
    <w:next w:val="Normal"/>
    <w:autoRedefine/>
    <w:semiHidden/>
    <w:pPr>
      <w:ind w:left="1440" w:hanging="240"/>
    </w:pPr>
  </w:style>
  <w:style w:type="paragraph" w:styleId="Index7">
    <w:name w:val="index 7"/>
    <w:basedOn w:val="Normal"/>
    <w:next w:val="Normal"/>
    <w:autoRedefine/>
    <w:semiHidden/>
    <w:pPr>
      <w:ind w:left="1680" w:hanging="240"/>
    </w:pPr>
  </w:style>
  <w:style w:type="paragraph" w:styleId="Index8">
    <w:name w:val="index 8"/>
    <w:basedOn w:val="Normal"/>
    <w:next w:val="Normal"/>
    <w:autoRedefine/>
    <w:semiHidden/>
    <w:pPr>
      <w:ind w:left="1920" w:hanging="240"/>
    </w:pPr>
  </w:style>
  <w:style w:type="paragraph" w:styleId="Index9">
    <w:name w:val="index 9"/>
    <w:basedOn w:val="Normal"/>
    <w:next w:val="Normal"/>
    <w:autoRedefine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</w:style>
  <w:style w:type="paragraph" w:customStyle="1" w:styleId="InstructionText">
    <w:name w:val="Instruction Text"/>
    <w:basedOn w:val="Normal"/>
    <w:pPr>
      <w:tabs>
        <w:tab w:val="right" w:pos="8640"/>
      </w:tabs>
    </w:pPr>
    <w:rPr>
      <w:i/>
      <w:snapToGrid w:val="0"/>
    </w:rPr>
  </w:style>
  <w:style w:type="paragraph" w:styleId="ListBullet4">
    <w:name w:val="List Bullet 4"/>
    <w:basedOn w:val="Normal"/>
    <w:autoRedefine/>
    <w:rsid w:val="00E54D4A"/>
    <w:pPr>
      <w:numPr>
        <w:numId w:val="4"/>
      </w:numPr>
      <w:spacing w:before="120"/>
    </w:pPr>
    <w:rPr>
      <w:i/>
    </w:rPr>
  </w:style>
  <w:style w:type="paragraph" w:customStyle="1" w:styleId="Appendix">
    <w:name w:val="Appendix"/>
    <w:basedOn w:val="Heading"/>
    <w:next w:val="Normal"/>
    <w:rsid w:val="00F87E74"/>
    <w:pPr>
      <w:keepNext/>
      <w:numPr>
        <w:numId w:val="5"/>
      </w:numPr>
      <w:tabs>
        <w:tab w:val="clear" w:pos="567"/>
        <w:tab w:val="clear" w:pos="627"/>
        <w:tab w:val="clear" w:pos="2160"/>
        <w:tab w:val="clear" w:pos="8640"/>
      </w:tabs>
      <w:spacing w:before="120"/>
      <w:ind w:left="0" w:firstLine="0"/>
    </w:pPr>
  </w:style>
  <w:style w:type="paragraph" w:customStyle="1" w:styleId="Heading">
    <w:name w:val="Heading"/>
    <w:basedOn w:val="Heading1"/>
    <w:pPr>
      <w:keepNext w:val="0"/>
      <w:numPr>
        <w:numId w:val="0"/>
      </w:numPr>
      <w:tabs>
        <w:tab w:val="left" w:pos="627"/>
        <w:tab w:val="right" w:pos="8640"/>
      </w:tabs>
      <w:spacing w:before="240" w:after="120"/>
    </w:pPr>
    <w:rPr>
      <w:snapToGrid w:val="0"/>
      <w:kern w:val="0"/>
    </w:rPr>
  </w:style>
  <w:style w:type="paragraph" w:customStyle="1" w:styleId="SectionHeading">
    <w:name w:val="Section Heading"/>
    <w:basedOn w:val="Heading2"/>
    <w:pPr>
      <w:numPr>
        <w:ilvl w:val="0"/>
        <w:numId w:val="0"/>
      </w:numPr>
      <w:spacing w:before="240" w:after="120"/>
    </w:pPr>
    <w:rPr>
      <w:snapToGrid w:val="0"/>
      <w:kern w:val="0"/>
    </w:rPr>
  </w:style>
  <w:style w:type="paragraph" w:styleId="DocumentMap">
    <w:name w:val="Document Map"/>
    <w:basedOn w:val="Normal"/>
    <w:semiHidden/>
    <w:rsid w:val="00752361"/>
    <w:pPr>
      <w:shd w:val="clear" w:color="auto" w:fill="000080"/>
    </w:pPr>
    <w:rPr>
      <w:rFonts w:ascii="Tahoma" w:hAnsi="Tahoma" w:cs="Tahoma"/>
      <w:sz w:val="20"/>
    </w:rPr>
  </w:style>
  <w:style w:type="numbering" w:customStyle="1" w:styleId="StyleNumberedBold">
    <w:name w:val="Style Numbered Bold"/>
    <w:basedOn w:val="NoList"/>
    <w:rsid w:val="00FC4DAD"/>
    <w:pPr>
      <w:numPr>
        <w:numId w:val="6"/>
      </w:numPr>
    </w:pPr>
  </w:style>
  <w:style w:type="numbering" w:customStyle="1" w:styleId="StyleStyleNumberedBoldOutlinenumbered">
    <w:name w:val="Style Style Numbered Bold + Outline numbered"/>
    <w:basedOn w:val="NoList"/>
    <w:rsid w:val="00FC4DAD"/>
    <w:pPr>
      <w:numPr>
        <w:numId w:val="7"/>
      </w:numPr>
    </w:pPr>
  </w:style>
  <w:style w:type="table" w:styleId="TableGrid">
    <w:name w:val="Table Grid"/>
    <w:basedOn w:val="TableNormal"/>
    <w:rsid w:val="006879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132C70"/>
    <w:rPr>
      <w:rFonts w:ascii="Tahoma" w:hAnsi="Tahoma" w:cs="Tahoma"/>
      <w:sz w:val="16"/>
      <w:szCs w:val="16"/>
    </w:rPr>
  </w:style>
  <w:style w:type="character" w:styleId="FootnoteReference">
    <w:name w:val="footnote reference"/>
    <w:semiHidden/>
    <w:rsid w:val="00122C9F"/>
    <w:rPr>
      <w:vertAlign w:val="superscript"/>
    </w:rPr>
  </w:style>
  <w:style w:type="paragraph" w:customStyle="1" w:styleId="StyleLeft127cmHanging127cm1">
    <w:name w:val="Style Left:  1.27 cm Hanging:  1.27 cm1"/>
    <w:basedOn w:val="Normal"/>
    <w:rsid w:val="008A144F"/>
    <w:pPr>
      <w:ind w:left="1060" w:hanging="340"/>
    </w:pPr>
    <w:rPr>
      <w:szCs w:val="20"/>
      <w:lang w:eastAsia="ja-JP"/>
    </w:rPr>
  </w:style>
  <w:style w:type="paragraph" w:customStyle="1" w:styleId="Title2">
    <w:name w:val="Title2"/>
    <w:basedOn w:val="Title"/>
    <w:next w:val="Normal"/>
    <w:qFormat/>
    <w:rsid w:val="00893E48"/>
    <w:pPr>
      <w:spacing w:before="0" w:after="0"/>
      <w:jc w:val="left"/>
    </w:pPr>
    <w:rPr>
      <w:sz w:val="36"/>
    </w:rPr>
  </w:style>
  <w:style w:type="paragraph" w:styleId="Caption">
    <w:name w:val="caption"/>
    <w:basedOn w:val="Normal"/>
    <w:next w:val="Normal"/>
    <w:unhideWhenUsed/>
    <w:qFormat/>
    <w:rsid w:val="00BB12C2"/>
    <w:rPr>
      <w:b/>
      <w:bCs/>
      <w:sz w:val="20"/>
      <w:szCs w:val="20"/>
    </w:rPr>
  </w:style>
  <w:style w:type="character" w:customStyle="1" w:styleId="FooterChar">
    <w:name w:val="Footer Char"/>
    <w:link w:val="Footer"/>
    <w:uiPriority w:val="99"/>
    <w:rsid w:val="00BB12C2"/>
    <w:rPr>
      <w:rFonts w:ascii="Calibri" w:hAnsi="Calibri"/>
      <w:sz w:val="22"/>
      <w:szCs w:val="24"/>
    </w:rPr>
  </w:style>
  <w:style w:type="paragraph" w:styleId="ListParagraph">
    <w:name w:val="List Paragraph"/>
    <w:basedOn w:val="Normal"/>
    <w:uiPriority w:val="34"/>
    <w:qFormat/>
    <w:rsid w:val="003B674A"/>
    <w:pPr>
      <w:ind w:left="720"/>
    </w:pPr>
    <w:rPr>
      <w:rFonts w:eastAsia="Calibri" w:cs="Calibri"/>
      <w:szCs w:val="22"/>
    </w:rPr>
  </w:style>
  <w:style w:type="paragraph" w:styleId="FootnoteText">
    <w:name w:val="footnote text"/>
    <w:basedOn w:val="Normal"/>
    <w:link w:val="FootnoteTextChar"/>
    <w:rsid w:val="004B7A0A"/>
    <w:rPr>
      <w:sz w:val="20"/>
      <w:szCs w:val="20"/>
    </w:rPr>
  </w:style>
  <w:style w:type="character" w:customStyle="1" w:styleId="FootnoteTextChar">
    <w:name w:val="Footnote Text Char"/>
    <w:link w:val="FootnoteText"/>
    <w:rsid w:val="004B7A0A"/>
    <w:rPr>
      <w:rFonts w:ascii="Calibri" w:hAnsi="Calibri"/>
    </w:rPr>
  </w:style>
  <w:style w:type="paragraph" w:styleId="Revision">
    <w:name w:val="Revision"/>
    <w:hidden/>
    <w:uiPriority w:val="99"/>
    <w:semiHidden/>
    <w:rsid w:val="00486483"/>
    <w:rPr>
      <w:rFonts w:ascii="Calibri" w:hAnsi="Calibri"/>
      <w:sz w:val="22"/>
      <w:szCs w:val="24"/>
    </w:rPr>
  </w:style>
  <w:style w:type="character" w:styleId="PlaceholderText">
    <w:name w:val="Placeholder Text"/>
    <w:basedOn w:val="DefaultParagraphFont"/>
    <w:uiPriority w:val="99"/>
    <w:semiHidden/>
    <w:rsid w:val="00C97D73"/>
    <w:rPr>
      <w:color w:val="808080"/>
    </w:rPr>
  </w:style>
  <w:style w:type="paragraph" w:customStyle="1" w:styleId="CoverPage">
    <w:name w:val="Cover Page"/>
    <w:uiPriority w:val="99"/>
    <w:rsid w:val="00A13AC6"/>
    <w:pPr>
      <w:widowControl w:val="0"/>
      <w:autoSpaceDE w:val="0"/>
      <w:autoSpaceDN w:val="0"/>
      <w:adjustRightInd w:val="0"/>
      <w:spacing w:before="120"/>
      <w:jc w:val="center"/>
    </w:pPr>
    <w:rPr>
      <w:rFonts w:ascii="Calibri" w:hAnsi="Calibri" w:cs="Calibri"/>
      <w:b/>
      <w:bCs/>
      <w:sz w:val="48"/>
      <w:szCs w:val="48"/>
    </w:rPr>
  </w:style>
  <w:style w:type="character" w:customStyle="1" w:styleId="hps">
    <w:name w:val="hps"/>
    <w:rsid w:val="00BF6A8F"/>
  </w:style>
  <w:style w:type="character" w:customStyle="1" w:styleId="shorttext">
    <w:name w:val="shorttext"/>
    <w:rsid w:val="00BF6A8F"/>
  </w:style>
  <w:style w:type="character" w:styleId="CommentReference">
    <w:name w:val="annotation reference"/>
    <w:uiPriority w:val="99"/>
    <w:rsid w:val="00BF6A8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BF6A8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F6A8F"/>
    <w:rPr>
      <w:rFonts w:ascii="Calibri" w:hAnsi="Calibri"/>
    </w:rPr>
  </w:style>
  <w:style w:type="character" w:styleId="Emphasis">
    <w:name w:val="Emphasis"/>
    <w:qFormat/>
    <w:rsid w:val="00BF6A8F"/>
    <w:rPr>
      <w:i/>
      <w:iCs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40551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40551E"/>
    <w:rPr>
      <w:rFonts w:ascii="Calibri" w:hAnsi="Calibri"/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C64D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359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6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5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8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2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0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5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7295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40573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92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8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1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976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458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184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09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76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6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271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509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14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234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869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3021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08783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3724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21030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96445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33157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6378340">
                                                          <w:marLeft w:val="0"/>
                                                          <w:marRight w:val="0"/>
                                                          <w:marTop w:val="21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431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73210">
          <w:blockQuote w:val="1"/>
          <w:marLeft w:val="75"/>
          <w:marRight w:val="0"/>
          <w:marTop w:val="100"/>
          <w:marBottom w:val="100"/>
          <w:divBdr>
            <w:top w:val="none" w:sz="0" w:space="0" w:color="auto"/>
            <w:left w:val="single" w:sz="12" w:space="4" w:color="800080"/>
            <w:bottom w:val="none" w:sz="0" w:space="0" w:color="auto"/>
            <w:right w:val="none" w:sz="0" w:space="0" w:color="auto"/>
          </w:divBdr>
          <w:divsChild>
            <w:div w:id="598804314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visualstudio.microsoft.com/zh-hans/vs/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header" Target="header1.xml"/><Relationship Id="rId61" Type="http://schemas.openxmlformats.org/officeDocument/2006/relationships/header" Target="header3.xml"/><Relationship Id="rId10" Type="http://schemas.openxmlformats.org/officeDocument/2006/relationships/hyperlink" Target="http://mindplus.cc/en.html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s://www-ps.net.plm.eds.com/wiki-nx/index.php/General_Instructions%23Table_of_Contents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theme" Target="theme/theme1.xml"/><Relationship Id="rId8" Type="http://schemas.openxmlformats.org/officeDocument/2006/relationships/hyperlink" Target="https://www-ps.net.plm.eds.com/wiki-nx/index.php/General_Instructions%23Revision_History" TargetMode="External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hyperlink" Target="http://mindplus.cc/download-en.html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ignam\Desktop\Functional%20FS%20with%20block%20dialog%20UI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FD18BE-7A23-45DD-89E3-8C42733DA8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Functional FS with block dialog UI.dot</Template>
  <TotalTime>12099</TotalTime>
  <Pages>25</Pages>
  <Words>869</Words>
  <Characters>4957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UGS</Company>
  <LinksUpToDate>false</LinksUpToDate>
  <CharactersWithSpaces>5815</CharactersWithSpaces>
  <SharedDoc>false</SharedDoc>
  <HLinks>
    <vt:vector size="438" baseType="variant">
      <vt:variant>
        <vt:i4>7602210</vt:i4>
      </vt:variant>
      <vt:variant>
        <vt:i4>318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Click_Count</vt:lpwstr>
      </vt:variant>
      <vt:variant>
        <vt:i4>2359393</vt:i4>
      </vt:variant>
      <vt:variant>
        <vt:i4>315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Previous_Dialogs</vt:lpwstr>
      </vt:variant>
      <vt:variant>
        <vt:i4>8257623</vt:i4>
      </vt:variant>
      <vt:variant>
        <vt:i4>312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Input_for_What.27s_New_Guide</vt:lpwstr>
      </vt:variant>
      <vt:variant>
        <vt:i4>131163</vt:i4>
      </vt:variant>
      <vt:variant>
        <vt:i4>309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Alternative_Solutions</vt:lpwstr>
      </vt:variant>
      <vt:variant>
        <vt:i4>5570623</vt:i4>
      </vt:variant>
      <vt:variant>
        <vt:i4>306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Patents</vt:lpwstr>
      </vt:variant>
      <vt:variant>
        <vt:i4>8257594</vt:i4>
      </vt:variant>
      <vt:variant>
        <vt:i4>303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Usage_Scenarios</vt:lpwstr>
      </vt:variant>
      <vt:variant>
        <vt:i4>589895</vt:i4>
      </vt:variant>
      <vt:variant>
        <vt:i4>300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Other_Considerations</vt:lpwstr>
      </vt:variant>
      <vt:variant>
        <vt:i4>1441890</vt:i4>
      </vt:variant>
      <vt:variant>
        <vt:i4>297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Glossary_of_Terms_and_Definitions</vt:lpwstr>
      </vt:variant>
      <vt:variant>
        <vt:i4>5898254</vt:i4>
      </vt:variant>
      <vt:variant>
        <vt:i4>294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Acceptance_Criteria</vt:lpwstr>
      </vt:variant>
      <vt:variant>
        <vt:i4>393309</vt:i4>
      </vt:variant>
      <vt:variant>
        <vt:i4>291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Dependency_and_Prerequisite_Projects</vt:lpwstr>
      </vt:variant>
      <vt:variant>
        <vt:i4>589933</vt:i4>
      </vt:variant>
      <vt:variant>
        <vt:i4>288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Requirements_Traceability_Matrix</vt:lpwstr>
      </vt:variant>
      <vt:variant>
        <vt:i4>4390971</vt:i4>
      </vt:variant>
      <vt:variant>
        <vt:i4>285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Limitations</vt:lpwstr>
      </vt:variant>
      <vt:variant>
        <vt:i4>4259857</vt:i4>
      </vt:variant>
      <vt:variant>
        <vt:i4>282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Resource_Files</vt:lpwstr>
      </vt:variant>
      <vt:variant>
        <vt:i4>4849719</vt:i4>
      </vt:variant>
      <vt:variant>
        <vt:i4>279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Supportability</vt:lpwstr>
      </vt:variant>
      <vt:variant>
        <vt:i4>5439530</vt:i4>
      </vt:variant>
      <vt:variant>
        <vt:i4>276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Reliability</vt:lpwstr>
      </vt:variant>
      <vt:variant>
        <vt:i4>5636155</vt:i4>
      </vt:variant>
      <vt:variant>
        <vt:i4>273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Performance</vt:lpwstr>
      </vt:variant>
      <vt:variant>
        <vt:i4>3407955</vt:i4>
      </vt:variant>
      <vt:variant>
        <vt:i4>270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Compatibility</vt:lpwstr>
      </vt:variant>
      <vt:variant>
        <vt:i4>4128870</vt:i4>
      </vt:variant>
      <vt:variant>
        <vt:i4>267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Diagnostics_and_Status_Lines</vt:lpwstr>
      </vt:variant>
      <vt:variant>
        <vt:i4>7012411</vt:i4>
      </vt:variant>
      <vt:variant>
        <vt:i4>261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New_Bitmaps</vt:lpwstr>
      </vt:variant>
      <vt:variant>
        <vt:i4>6029339</vt:i4>
      </vt:variant>
      <vt:variant>
        <vt:i4>258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Full_and_Initial_Layout</vt:lpwstr>
      </vt:variant>
      <vt:variant>
        <vt:i4>4653119</vt:i4>
      </vt:variant>
      <vt:variant>
        <vt:i4>255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Dialog</vt:lpwstr>
      </vt:variant>
      <vt:variant>
        <vt:i4>4980798</vt:i4>
      </vt:variant>
      <vt:variant>
        <vt:i4>252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Types_and_Input</vt:lpwstr>
      </vt:variant>
      <vt:variant>
        <vt:i4>5046328</vt:i4>
      </vt:variant>
      <vt:variant>
        <vt:i4>249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Inputs</vt:lpwstr>
      </vt:variant>
      <vt:variant>
        <vt:i4>4194342</vt:i4>
      </vt:variant>
      <vt:variant>
        <vt:i4>246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Connections</vt:lpwstr>
      </vt:variant>
      <vt:variant>
        <vt:i4>7143468</vt:i4>
      </vt:variant>
      <vt:variant>
        <vt:i4>243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Command_Basics</vt:lpwstr>
      </vt:variant>
      <vt:variant>
        <vt:i4>4849771</vt:i4>
      </vt:variant>
      <vt:variant>
        <vt:i4>240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Command_Type_.26_Presentation_Style</vt:lpwstr>
      </vt:variant>
      <vt:variant>
        <vt:i4>5177364</vt:i4>
      </vt:variant>
      <vt:variant>
        <vt:i4>237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User_Interface</vt:lpwstr>
      </vt:variant>
      <vt:variant>
        <vt:i4>2359364</vt:i4>
      </vt:variant>
      <vt:variant>
        <vt:i4>234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Undo</vt:lpwstr>
      </vt:variant>
      <vt:variant>
        <vt:i4>3473497</vt:i4>
      </vt:variant>
      <vt:variant>
        <vt:i4>231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Edit</vt:lpwstr>
      </vt:variant>
      <vt:variant>
        <vt:i4>5505083</vt:i4>
      </vt:variant>
      <vt:variant>
        <vt:i4>228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Output</vt:lpwstr>
      </vt:variant>
      <vt:variant>
        <vt:i4>4784178</vt:i4>
      </vt:variant>
      <vt:variant>
        <vt:i4>225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Processing</vt:lpwstr>
      </vt:variant>
      <vt:variant>
        <vt:i4>4063308</vt:i4>
      </vt:variant>
      <vt:variant>
        <vt:i4>222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Input</vt:lpwstr>
      </vt:variant>
      <vt:variant>
        <vt:i4>5832756</vt:i4>
      </vt:variant>
      <vt:variant>
        <vt:i4>219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Detailed_Functionality_Description</vt:lpwstr>
      </vt:variant>
      <vt:variant>
        <vt:i4>6160397</vt:i4>
      </vt:variant>
      <vt:variant>
        <vt:i4>216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Solution_Statement</vt:lpwstr>
      </vt:variant>
      <vt:variant>
        <vt:i4>3735625</vt:i4>
      </vt:variant>
      <vt:variant>
        <vt:i4>213</vt:i4>
      </vt:variant>
      <vt:variant>
        <vt:i4>0</vt:i4>
      </vt:variant>
      <vt:variant>
        <vt:i4>5</vt:i4>
      </vt:variant>
      <vt:variant>
        <vt:lpwstr>https://www-ps.net.plm.eds.com/wiki-nx/index.php/Functional_Spec</vt:lpwstr>
      </vt:variant>
      <vt:variant>
        <vt:lpwstr>Introduction</vt:lpwstr>
      </vt:variant>
      <vt:variant>
        <vt:i4>1048633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_Toc397344997</vt:lpwstr>
      </vt:variant>
      <vt:variant>
        <vt:i4>1048633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_Toc397344996</vt:lpwstr>
      </vt:variant>
      <vt:variant>
        <vt:i4>1048633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_Toc397344995</vt:lpwstr>
      </vt:variant>
      <vt:variant>
        <vt:i4>1048633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_Toc397344994</vt:lpwstr>
      </vt:variant>
      <vt:variant>
        <vt:i4>1048633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_Toc397344993</vt:lpwstr>
      </vt:variant>
      <vt:variant>
        <vt:i4>1048633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_Toc397344992</vt:lpwstr>
      </vt:variant>
      <vt:variant>
        <vt:i4>1048633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_Toc397344991</vt:lpwstr>
      </vt:variant>
      <vt:variant>
        <vt:i4>1048633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_Toc397344990</vt:lpwstr>
      </vt:variant>
      <vt:variant>
        <vt:i4>1114169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_Toc397344989</vt:lpwstr>
      </vt:variant>
      <vt:variant>
        <vt:i4>1114169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_Toc397344988</vt:lpwstr>
      </vt:variant>
      <vt:variant>
        <vt:i4>1114169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_Toc397344987</vt:lpwstr>
      </vt:variant>
      <vt:variant>
        <vt:i4>1114169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_Toc397344986</vt:lpwstr>
      </vt:variant>
      <vt:variant>
        <vt:i4>1114169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_Toc397344985</vt:lpwstr>
      </vt:variant>
      <vt:variant>
        <vt:i4>1114169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_Toc397344984</vt:lpwstr>
      </vt:variant>
      <vt:variant>
        <vt:i4>1114169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_Toc397344983</vt:lpwstr>
      </vt:variant>
      <vt:variant>
        <vt:i4>1114169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_Toc397344982</vt:lpwstr>
      </vt:variant>
      <vt:variant>
        <vt:i4>1114169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_Toc397344981</vt:lpwstr>
      </vt:variant>
      <vt:variant>
        <vt:i4>1114169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_Toc397344980</vt:lpwstr>
      </vt:variant>
      <vt:variant>
        <vt:i4>1966137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_Toc397344979</vt:lpwstr>
      </vt:variant>
      <vt:variant>
        <vt:i4>1966137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_Toc397344978</vt:lpwstr>
      </vt:variant>
      <vt:variant>
        <vt:i4>1966137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_Toc397344977</vt:lpwstr>
      </vt:variant>
      <vt:variant>
        <vt:i4>1966137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_Toc397344976</vt:lpwstr>
      </vt:variant>
      <vt:variant>
        <vt:i4>1966137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_Toc397344975</vt:lpwstr>
      </vt:variant>
      <vt:variant>
        <vt:i4>1966137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_Toc397344974</vt:lpwstr>
      </vt:variant>
      <vt:variant>
        <vt:i4>1966137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_Toc397344973</vt:lpwstr>
      </vt:variant>
      <vt:variant>
        <vt:i4>1966137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_Toc397344972</vt:lpwstr>
      </vt:variant>
      <vt:variant>
        <vt:i4>1966137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_Toc397344971</vt:lpwstr>
      </vt:variant>
      <vt:variant>
        <vt:i4>1966137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_Toc397344970</vt:lpwstr>
      </vt:variant>
      <vt:variant>
        <vt:i4>2031673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_Toc397344969</vt:lpwstr>
      </vt:variant>
      <vt:variant>
        <vt:i4>2031673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_Toc397344968</vt:lpwstr>
      </vt:variant>
      <vt:variant>
        <vt:i4>2031673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_Toc397344967</vt:lpwstr>
      </vt:variant>
      <vt:variant>
        <vt:i4>2031673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_Toc397344966</vt:lpwstr>
      </vt:variant>
      <vt:variant>
        <vt:i4>2621506</vt:i4>
      </vt:variant>
      <vt:variant>
        <vt:i4>15</vt:i4>
      </vt:variant>
      <vt:variant>
        <vt:i4>0</vt:i4>
      </vt:variant>
      <vt:variant>
        <vt:i4>5</vt:i4>
      </vt:variant>
      <vt:variant>
        <vt:lpwstr>https://www-ps.net.plm.eds.com/wiki-nx/index.php/General_Instructions</vt:lpwstr>
      </vt:variant>
      <vt:variant>
        <vt:lpwstr>Table_of_Contents</vt:lpwstr>
      </vt:variant>
      <vt:variant>
        <vt:i4>1769580</vt:i4>
      </vt:variant>
      <vt:variant>
        <vt:i4>12</vt:i4>
      </vt:variant>
      <vt:variant>
        <vt:i4>0</vt:i4>
      </vt:variant>
      <vt:variant>
        <vt:i4>5</vt:i4>
      </vt:variant>
      <vt:variant>
        <vt:lpwstr>https://www-ps.net.plm.eds.com/wiki-nx/index.php/FS_Template_Revision_History</vt:lpwstr>
      </vt:variant>
      <vt:variant>
        <vt:lpwstr/>
      </vt:variant>
      <vt:variant>
        <vt:i4>4849720</vt:i4>
      </vt:variant>
      <vt:variant>
        <vt:i4>9</vt:i4>
      </vt:variant>
      <vt:variant>
        <vt:i4>0</vt:i4>
      </vt:variant>
      <vt:variant>
        <vt:i4>5</vt:i4>
      </vt:variant>
      <vt:variant>
        <vt:lpwstr>https://www-ps.net.plm.eds.com/wiki-nx/index.php/SDLC_Templates</vt:lpwstr>
      </vt:variant>
      <vt:variant>
        <vt:lpwstr/>
      </vt:variant>
      <vt:variant>
        <vt:i4>393308</vt:i4>
      </vt:variant>
      <vt:variant>
        <vt:i4>6</vt:i4>
      </vt:variant>
      <vt:variant>
        <vt:i4>0</vt:i4>
      </vt:variant>
      <vt:variant>
        <vt:i4>5</vt:i4>
      </vt:variant>
      <vt:variant>
        <vt:lpwstr>https://www-ps.net.plm.eds.com/wiki-nx/index.php/General_Instructions</vt:lpwstr>
      </vt:variant>
      <vt:variant>
        <vt:lpwstr>Revision_History</vt:lpwstr>
      </vt:variant>
      <vt:variant>
        <vt:i4>2424897</vt:i4>
      </vt:variant>
      <vt:variant>
        <vt:i4>3</vt:i4>
      </vt:variant>
      <vt:variant>
        <vt:i4>0</vt:i4>
      </vt:variant>
      <vt:variant>
        <vt:i4>5</vt:i4>
      </vt:variant>
      <vt:variant>
        <vt:lpwstr>https://www-ps.net.plm.eds.com/wiki-nx/index.php/FS_Instructions</vt:lpwstr>
      </vt:variant>
      <vt:variant>
        <vt:lpwstr/>
      </vt:variant>
      <vt:variant>
        <vt:i4>116</vt:i4>
      </vt:variant>
      <vt:variant>
        <vt:i4>0</vt:i4>
      </vt:variant>
      <vt:variant>
        <vt:i4>0</vt:i4>
      </vt:variant>
      <vt:variant>
        <vt:i4>5</vt:i4>
      </vt:variant>
      <vt:variant>
        <vt:lpwstr>https://www-ps.net.plm.eds.com/wiki-nx/index.php/General_Instructions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FS</dc:subject>
  <dc:creator>Bente Dignam</dc:creator>
  <cp:keywords>C_Unrestricted</cp:keywords>
  <cp:lastModifiedBy>Liu, David (DI SW PE KI IND MCD)</cp:lastModifiedBy>
  <cp:revision>135</cp:revision>
  <cp:lastPrinted>2003-04-14T12:29:00Z</cp:lastPrinted>
  <dcterms:created xsi:type="dcterms:W3CDTF">2021-04-27T05:01:00Z</dcterms:created>
  <dcterms:modified xsi:type="dcterms:W3CDTF">2021-11-26T09:48:00Z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 Confidentiality">
    <vt:lpwstr>Unrestricted</vt:lpwstr>
  </property>
</Properties>
</file>