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微软雅黑" w:hAnsi="微软雅黑" w:eastAsia="微软雅黑"/>
          <w:sz w:val="36"/>
          <w:szCs w:val="36"/>
        </w:rPr>
      </w:pPr>
    </w:p>
    <w:p>
      <w:pPr>
        <w:jc w:val="center"/>
        <w:rPr>
          <w:rFonts w:hint="eastAsia" w:ascii="微软雅黑" w:hAnsi="微软雅黑" w:eastAsia="微软雅黑"/>
          <w:sz w:val="36"/>
          <w:szCs w:val="36"/>
        </w:rPr>
      </w:pPr>
    </w:p>
    <w:p>
      <w:pPr>
        <w:jc w:val="center"/>
        <w:rPr>
          <w:rFonts w:hint="eastAsia" w:ascii="微软雅黑" w:hAnsi="微软雅黑" w:eastAsia="微软雅黑"/>
          <w:sz w:val="36"/>
          <w:szCs w:val="36"/>
        </w:rPr>
      </w:pPr>
    </w:p>
    <w:p>
      <w:pPr>
        <w:jc w:val="center"/>
        <w:rPr>
          <w:rFonts w:ascii="微软雅黑" w:hAnsi="微软雅黑" w:eastAsia="微软雅黑"/>
          <w:sz w:val="36"/>
          <w:szCs w:val="36"/>
        </w:rPr>
      </w:pPr>
      <w:r>
        <w:rPr>
          <w:rFonts w:hint="eastAsia" w:ascii="微软雅黑" w:hAnsi="微软雅黑" w:eastAsia="微软雅黑"/>
          <w:sz w:val="36"/>
          <w:szCs w:val="36"/>
        </w:rPr>
        <w:t>OTA SDK解释文档</w:t>
      </w:r>
    </w:p>
    <w:p>
      <w:r>
        <w:br w:type="page"/>
      </w:r>
    </w:p>
    <w:sdt>
      <w:sdtPr>
        <w:rPr>
          <w:rFonts w:hint="eastAsia" w:ascii="宋体" w:hAnsi="宋体" w:eastAsia="宋体" w:cs="宋体"/>
          <w:color w:val="auto"/>
          <w:kern w:val="2"/>
          <w:sz w:val="36"/>
          <w:szCs w:val="36"/>
          <w:lang w:val="zh-CN"/>
        </w:rPr>
        <w:id w:val="563064591"/>
        <w:docPartObj>
          <w:docPartGallery w:val="Table of Contents"/>
          <w:docPartUnique/>
        </w:docPartObj>
      </w:sdtPr>
      <w:sdtEndPr>
        <w:rPr>
          <w:rFonts w:hint="eastAsia" w:ascii="宋体" w:hAnsi="Times New Roman" w:eastAsia="宋体" w:cstheme="minorBidi"/>
          <w:b/>
          <w:bCs/>
          <w:color w:val="auto"/>
          <w:kern w:val="2"/>
          <w:sz w:val="21"/>
          <w:szCs w:val="22"/>
          <w:lang w:val="zh-CN"/>
        </w:rPr>
      </w:sdtEndPr>
      <w:sdtContent>
        <w:p>
          <w:pPr>
            <w:pStyle w:val="11"/>
            <w:jc w:val="center"/>
            <w:rPr>
              <w:rFonts w:hint="eastAsia" w:ascii="宋体" w:hAnsi="宋体" w:eastAsia="宋体" w:cs="宋体"/>
              <w:color w:val="auto"/>
              <w:sz w:val="36"/>
              <w:szCs w:val="36"/>
              <w:lang w:val="zh-CN"/>
            </w:rPr>
          </w:pPr>
          <w:r>
            <w:rPr>
              <w:rFonts w:hint="eastAsia" w:ascii="宋体" w:hAnsi="宋体" w:eastAsia="宋体" w:cs="宋体"/>
              <w:color w:val="auto"/>
              <w:sz w:val="36"/>
              <w:szCs w:val="36"/>
              <w:lang w:val="zh-CN"/>
            </w:rPr>
            <w:t>目录</w:t>
          </w:r>
        </w:p>
        <w:p>
          <w:pPr>
            <w:rPr>
              <w:rFonts w:hint="eastAsia"/>
            </w:rPr>
          </w:pPr>
        </w:p>
        <w:p>
          <w:pPr>
            <w:pStyle w:val="6"/>
            <w:tabs>
              <w:tab w:val="right" w:leader="dot" w:pos="8296"/>
            </w:tabs>
            <w:rPr>
              <w:rFonts w:asciiTheme="minorHAnsi" w:hAnsiTheme="minorHAnsi" w:eastAsiaTheme="minorEastAsia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r>
            <w:fldChar w:fldCharType="begin"/>
          </w:r>
          <w:r>
            <w:instrText xml:space="preserve"> HYPERLINK \l "_Toc3795963" </w:instrText>
          </w:r>
          <w:r>
            <w:fldChar w:fldCharType="separate"/>
          </w:r>
          <w:r>
            <w:rPr>
              <w:rStyle w:val="10"/>
            </w:rPr>
            <w:t>一、OTA升级流程</w:t>
          </w:r>
          <w:r>
            <w:tab/>
          </w:r>
          <w:r>
            <w:fldChar w:fldCharType="begin"/>
          </w:r>
          <w:r>
            <w:instrText xml:space="preserve"> PAGEREF _Toc3795963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>
          <w:pPr>
            <w:pStyle w:val="7"/>
            <w:tabs>
              <w:tab w:val="right" w:leader="dot" w:pos="8296"/>
            </w:tabs>
            <w:rPr>
              <w:rFonts w:asciiTheme="minorHAnsi" w:hAnsiTheme="minorHAnsi" w:eastAsiaTheme="minorEastAsia"/>
            </w:rPr>
          </w:pPr>
          <w:r>
            <w:fldChar w:fldCharType="begin"/>
          </w:r>
          <w:r>
            <w:instrText xml:space="preserve"> HYPERLINK \l "_Toc3795964" </w:instrText>
          </w:r>
          <w:r>
            <w:fldChar w:fldCharType="separate"/>
          </w:r>
          <w:r>
            <w:rPr>
              <w:rStyle w:val="10"/>
            </w:rPr>
            <w:t>1. 概述</w:t>
          </w:r>
          <w:r>
            <w:tab/>
          </w:r>
          <w:r>
            <w:fldChar w:fldCharType="begin"/>
          </w:r>
          <w:r>
            <w:instrText xml:space="preserve"> PAGEREF _Toc3795964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>
          <w:pPr>
            <w:pStyle w:val="7"/>
            <w:tabs>
              <w:tab w:val="right" w:leader="dot" w:pos="8296"/>
            </w:tabs>
            <w:rPr>
              <w:rFonts w:asciiTheme="minorHAnsi" w:hAnsiTheme="minorHAnsi" w:eastAsiaTheme="minorEastAsia"/>
            </w:rPr>
          </w:pPr>
          <w:r>
            <w:fldChar w:fldCharType="begin"/>
          </w:r>
          <w:r>
            <w:instrText xml:space="preserve"> HYPERLINK \l "_Toc3795965" </w:instrText>
          </w:r>
          <w:r>
            <w:fldChar w:fldCharType="separate"/>
          </w:r>
          <w:r>
            <w:rPr>
              <w:rStyle w:val="10"/>
            </w:rPr>
            <w:t>2. API</w:t>
          </w:r>
          <w:r>
            <w:tab/>
          </w:r>
          <w:r>
            <w:fldChar w:fldCharType="begin"/>
          </w:r>
          <w:r>
            <w:instrText xml:space="preserve"> PAGEREF _Toc3795965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296"/>
            </w:tabs>
            <w:rPr>
              <w:rFonts w:asciiTheme="minorHAnsi" w:hAnsiTheme="minorHAnsi" w:eastAsiaTheme="minorEastAsia"/>
            </w:rPr>
          </w:pPr>
          <w:r>
            <w:fldChar w:fldCharType="begin"/>
          </w:r>
          <w:r>
            <w:instrText xml:space="preserve"> HYPERLINK \l "_Toc3795966" </w:instrText>
          </w:r>
          <w:r>
            <w:fldChar w:fldCharType="separate"/>
          </w:r>
          <w:r>
            <w:rPr>
              <w:rStyle w:val="10"/>
            </w:rPr>
            <w:t>2.1 鉴权参数</w:t>
          </w:r>
          <w:r>
            <w:tab/>
          </w:r>
          <w:r>
            <w:fldChar w:fldCharType="begin"/>
          </w:r>
          <w:r>
            <w:instrText xml:space="preserve"> PAGEREF _Toc3795966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296"/>
            </w:tabs>
            <w:rPr>
              <w:rFonts w:asciiTheme="minorHAnsi" w:hAnsiTheme="minorHAnsi" w:eastAsiaTheme="minorEastAsia"/>
            </w:rPr>
          </w:pPr>
          <w:r>
            <w:fldChar w:fldCharType="begin"/>
          </w:r>
          <w:r>
            <w:instrText xml:space="preserve"> HYPERLINK \l "_Toc3795967" </w:instrText>
          </w:r>
          <w:r>
            <w:fldChar w:fldCharType="separate"/>
          </w:r>
          <w:r>
            <w:rPr>
              <w:rStyle w:val="10"/>
            </w:rPr>
            <w:t>2.2 检测任务</w:t>
          </w:r>
          <w:r>
            <w:tab/>
          </w:r>
          <w:r>
            <w:fldChar w:fldCharType="begin"/>
          </w:r>
          <w:r>
            <w:instrText xml:space="preserve"> PAGEREF _Toc3795967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296"/>
            </w:tabs>
            <w:rPr>
              <w:rFonts w:asciiTheme="minorHAnsi" w:hAnsiTheme="minorHAnsi" w:eastAsiaTheme="minorEastAsia"/>
            </w:rPr>
          </w:pPr>
          <w:r>
            <w:fldChar w:fldCharType="begin"/>
          </w:r>
          <w:r>
            <w:instrText xml:space="preserve"> HYPERLINK \l "_Toc3795968" </w:instrText>
          </w:r>
          <w:r>
            <w:fldChar w:fldCharType="separate"/>
          </w:r>
          <w:r>
            <w:rPr>
              <w:rStyle w:val="10"/>
            </w:rPr>
            <w:t>2.3 校验TOKEN</w:t>
          </w:r>
          <w:r>
            <w:tab/>
          </w:r>
          <w:r>
            <w:fldChar w:fldCharType="begin"/>
          </w:r>
          <w:r>
            <w:instrText xml:space="preserve"> PAGEREF _Toc3795968 \h </w:instrText>
          </w:r>
          <w:r>
            <w:fldChar w:fldCharType="separate"/>
          </w:r>
          <w:r>
            <w:t>6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296"/>
            </w:tabs>
            <w:rPr>
              <w:rFonts w:asciiTheme="minorHAnsi" w:hAnsiTheme="minorHAnsi" w:eastAsiaTheme="minorEastAsia"/>
            </w:rPr>
          </w:pPr>
          <w:r>
            <w:fldChar w:fldCharType="begin"/>
          </w:r>
          <w:r>
            <w:instrText xml:space="preserve"> HYPERLINK \l "_Toc3795969" </w:instrText>
          </w:r>
          <w:r>
            <w:fldChar w:fldCharType="separate"/>
          </w:r>
          <w:r>
            <w:rPr>
              <w:rStyle w:val="10"/>
            </w:rPr>
            <w:t>2.4 获取文件</w:t>
          </w:r>
          <w:r>
            <w:tab/>
          </w:r>
          <w:r>
            <w:fldChar w:fldCharType="begin"/>
          </w:r>
          <w:r>
            <w:instrText xml:space="preserve"> PAGEREF _Toc3795969 \h </w:instrText>
          </w:r>
          <w:r>
            <w:fldChar w:fldCharType="separate"/>
          </w:r>
          <w:r>
            <w:t>7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296"/>
            </w:tabs>
            <w:rPr>
              <w:rFonts w:asciiTheme="minorHAnsi" w:hAnsiTheme="minorHAnsi" w:eastAsiaTheme="minorEastAsia"/>
            </w:rPr>
          </w:pPr>
          <w:r>
            <w:fldChar w:fldCharType="begin"/>
          </w:r>
          <w:r>
            <w:instrText xml:space="preserve"> HYPERLINK \l "_Toc3795970" </w:instrText>
          </w:r>
          <w:r>
            <w:fldChar w:fldCharType="separate"/>
          </w:r>
          <w:r>
            <w:rPr>
              <w:rStyle w:val="10"/>
            </w:rPr>
            <w:t>2.5 上报状态</w:t>
          </w:r>
          <w:r>
            <w:tab/>
          </w:r>
          <w:r>
            <w:fldChar w:fldCharType="begin"/>
          </w:r>
          <w:r>
            <w:instrText xml:space="preserve"> PAGEREF _Toc3795970 \h </w:instrText>
          </w:r>
          <w:r>
            <w:fldChar w:fldCharType="separate"/>
          </w:r>
          <w:r>
            <w:t>8</w:t>
          </w:r>
          <w:r>
            <w:fldChar w:fldCharType="end"/>
          </w:r>
          <w:r>
            <w:fldChar w:fldCharType="end"/>
          </w:r>
        </w:p>
        <w:p>
          <w:pPr>
            <w:pStyle w:val="7"/>
            <w:tabs>
              <w:tab w:val="right" w:leader="dot" w:pos="8296"/>
            </w:tabs>
            <w:rPr>
              <w:rFonts w:asciiTheme="minorHAnsi" w:hAnsiTheme="minorHAnsi" w:eastAsiaTheme="minorEastAsia"/>
            </w:rPr>
          </w:pPr>
          <w:r>
            <w:fldChar w:fldCharType="begin"/>
          </w:r>
          <w:r>
            <w:instrText xml:space="preserve"> HYPERLINK \l "_Toc3795971" </w:instrText>
          </w:r>
          <w:r>
            <w:fldChar w:fldCharType="separate"/>
          </w:r>
          <w:r>
            <w:rPr>
              <w:rStyle w:val="10"/>
            </w:rPr>
            <w:t>3. OTA SDK</w:t>
          </w:r>
          <w:r>
            <w:tab/>
          </w:r>
          <w:r>
            <w:fldChar w:fldCharType="begin"/>
          </w:r>
          <w:r>
            <w:instrText xml:space="preserve"> PAGEREF _Toc3795971 \h </w:instrText>
          </w:r>
          <w:r>
            <w:fldChar w:fldCharType="separate"/>
          </w:r>
          <w:r>
            <w:t>9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296"/>
            </w:tabs>
            <w:rPr>
              <w:rFonts w:asciiTheme="minorHAnsi" w:hAnsiTheme="minorHAnsi" w:eastAsiaTheme="minorEastAsia"/>
            </w:rPr>
          </w:pPr>
          <w:r>
            <w:fldChar w:fldCharType="begin"/>
          </w:r>
          <w:r>
            <w:instrText xml:space="preserve"> HYPERLINK \l "_Toc3795972" </w:instrText>
          </w:r>
          <w:r>
            <w:fldChar w:fldCharType="separate"/>
          </w:r>
          <w:r>
            <w:rPr>
              <w:rStyle w:val="10"/>
            </w:rPr>
            <w:t>3.1 用户例程</w:t>
          </w:r>
          <w:r>
            <w:tab/>
          </w:r>
          <w:r>
            <w:fldChar w:fldCharType="begin"/>
          </w:r>
          <w:r>
            <w:instrText xml:space="preserve"> PAGEREF _Toc3795972 \h </w:instrText>
          </w:r>
          <w:r>
            <w:fldChar w:fldCharType="separate"/>
          </w:r>
          <w:r>
            <w:t>9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296"/>
            </w:tabs>
            <w:rPr>
              <w:rFonts w:asciiTheme="minorHAnsi" w:hAnsiTheme="minorHAnsi" w:eastAsiaTheme="minorEastAsia"/>
            </w:rPr>
          </w:pPr>
          <w:r>
            <w:fldChar w:fldCharType="begin"/>
          </w:r>
          <w:r>
            <w:instrText xml:space="preserve"> HYPERLINK \l "_Toc3795973" </w:instrText>
          </w:r>
          <w:r>
            <w:fldChar w:fldCharType="separate"/>
          </w:r>
          <w:r>
            <w:rPr>
              <w:rStyle w:val="10"/>
            </w:rPr>
            <w:t>3.2 逻辑控制</w:t>
          </w:r>
          <w:r>
            <w:tab/>
          </w:r>
          <w:r>
            <w:fldChar w:fldCharType="begin"/>
          </w:r>
          <w:r>
            <w:instrText xml:space="preserve"> PAGEREF _Toc3795973 \h </w:instrText>
          </w:r>
          <w:r>
            <w:fldChar w:fldCharType="separate"/>
          </w:r>
          <w:r>
            <w:t>10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296"/>
            </w:tabs>
            <w:rPr>
              <w:rFonts w:asciiTheme="minorHAnsi" w:hAnsiTheme="minorHAnsi" w:eastAsiaTheme="minorEastAsia"/>
            </w:rPr>
          </w:pPr>
          <w:r>
            <w:fldChar w:fldCharType="begin"/>
          </w:r>
          <w:r>
            <w:instrText xml:space="preserve"> HYPERLINK \l "_Toc3795974" </w:instrText>
          </w:r>
          <w:r>
            <w:fldChar w:fldCharType="separate"/>
          </w:r>
          <w:r>
            <w:rPr>
              <w:rStyle w:val="10"/>
            </w:rPr>
            <w:t>3.3 适配接口</w:t>
          </w:r>
          <w:r>
            <w:tab/>
          </w:r>
          <w:r>
            <w:fldChar w:fldCharType="begin"/>
          </w:r>
          <w:r>
            <w:instrText xml:space="preserve"> PAGEREF _Toc3795974 \h </w:instrText>
          </w:r>
          <w:r>
            <w:fldChar w:fldCharType="separate"/>
          </w:r>
          <w:r>
            <w:t>11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296"/>
            </w:tabs>
            <w:rPr>
              <w:rFonts w:asciiTheme="minorHAnsi" w:hAnsiTheme="minorHAnsi" w:eastAsiaTheme="minorEastAsia"/>
            </w:rPr>
          </w:pPr>
          <w:r>
            <w:fldChar w:fldCharType="begin"/>
          </w:r>
          <w:r>
            <w:instrText xml:space="preserve"> HYPERLINK \l "_Toc3795975" </w:instrText>
          </w:r>
          <w:r>
            <w:fldChar w:fldCharType="separate"/>
          </w:r>
          <w:r>
            <w:rPr>
              <w:rStyle w:val="10"/>
            </w:rPr>
            <w:t>3.4 事件说明</w:t>
          </w:r>
          <w:r>
            <w:tab/>
          </w:r>
          <w:r>
            <w:fldChar w:fldCharType="begin"/>
          </w:r>
          <w:r>
            <w:instrText xml:space="preserve"> PAGEREF _Toc3795975 \h </w:instrText>
          </w:r>
          <w:r>
            <w:fldChar w:fldCharType="separate"/>
          </w:r>
          <w:r>
            <w:t>12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296"/>
            </w:tabs>
            <w:rPr>
              <w:rFonts w:asciiTheme="minorHAnsi" w:hAnsiTheme="minorHAnsi" w:eastAsiaTheme="minorEastAsia"/>
            </w:rPr>
          </w:pPr>
          <w:r>
            <w:fldChar w:fldCharType="begin"/>
          </w:r>
          <w:r>
            <w:instrText xml:space="preserve"> HYPERLINK \l "_Toc3795976" </w:instrText>
          </w:r>
          <w:r>
            <w:fldChar w:fldCharType="separate"/>
          </w:r>
          <w:r>
            <w:rPr>
              <w:rStyle w:val="10"/>
            </w:rPr>
            <w:t>二、其他说明</w:t>
          </w:r>
          <w:r>
            <w:tab/>
          </w:r>
          <w:r>
            <w:fldChar w:fldCharType="begin"/>
          </w:r>
          <w:r>
            <w:instrText xml:space="preserve"> PAGEREF _Toc3795976 \h </w:instrText>
          </w:r>
          <w:r>
            <w:fldChar w:fldCharType="separate"/>
          </w:r>
          <w:r>
            <w:t>15</w:t>
          </w:r>
          <w:r>
            <w:fldChar w:fldCharType="end"/>
          </w:r>
          <w:r>
            <w:fldChar w:fldCharType="end"/>
          </w:r>
        </w:p>
        <w:p>
          <w:pPr>
            <w:rPr>
              <w:rFonts w:ascii="宋体" w:hAnsi="Times New Roman" w:eastAsia="宋体" w:cstheme="minorBidi"/>
              <w:b/>
              <w:bCs/>
              <w:color w:val="auto"/>
              <w:kern w:val="2"/>
              <w:sz w:val="21"/>
              <w:szCs w:val="22"/>
              <w:lang w:val="zh-CN"/>
            </w:rPr>
          </w:pPr>
          <w:r>
            <w:rPr>
              <w:b/>
              <w:bCs/>
              <w:lang w:val="zh-CN"/>
            </w:rPr>
            <w:fldChar w:fldCharType="end"/>
          </w:r>
        </w:p>
      </w:sdtContent>
    </w:sdt>
    <w:p>
      <w:pPr>
        <w:rPr>
          <w:rFonts w:ascii="宋体" w:hAnsi="Times New Roman" w:eastAsia="宋体" w:cstheme="minorBidi"/>
          <w:b/>
          <w:bCs/>
          <w:color w:val="auto"/>
          <w:kern w:val="2"/>
          <w:sz w:val="21"/>
          <w:szCs w:val="22"/>
          <w:lang w:val="zh-CN"/>
        </w:rPr>
      </w:pPr>
      <w:r>
        <w:rPr>
          <w:rFonts w:ascii="宋体" w:hAnsi="Times New Roman" w:eastAsia="宋体" w:cstheme="minorBidi"/>
          <w:b/>
          <w:bCs/>
          <w:color w:val="auto"/>
          <w:kern w:val="2"/>
          <w:sz w:val="21"/>
          <w:szCs w:val="22"/>
          <w:lang w:val="zh-CN"/>
        </w:rPr>
        <w:br w:type="page"/>
      </w:r>
    </w:p>
    <w:p>
      <w:pPr>
        <w:pStyle w:val="2"/>
      </w:pPr>
      <w:bookmarkStart w:id="0" w:name="_Toc3795963"/>
      <w:r>
        <w:rPr>
          <w:rFonts w:hint="eastAsia"/>
        </w:rPr>
        <w:t>一、O</w:t>
      </w:r>
      <w:r>
        <w:t>TA</w:t>
      </w:r>
      <w:r>
        <w:rPr>
          <w:rFonts w:hint="eastAsia"/>
        </w:rPr>
        <w:t>升级流程</w:t>
      </w:r>
      <w:bookmarkEnd w:id="0"/>
    </w:p>
    <w:p>
      <w:pPr>
        <w:pStyle w:val="3"/>
      </w:pPr>
      <w:bookmarkStart w:id="1" w:name="_Toc3795964"/>
      <w:r>
        <w:rPr>
          <w:rFonts w:hint="eastAsia"/>
        </w:rPr>
        <w:t>1</w:t>
      </w:r>
      <w:r>
        <w:t>.</w:t>
      </w:r>
      <w:r>
        <w:rPr>
          <w:rFonts w:hint="eastAsia"/>
        </w:rPr>
        <w:t xml:space="preserve"> 概述</w:t>
      </w:r>
      <w:bookmarkEnd w:id="1"/>
    </w:p>
    <w:p>
      <w:pPr>
        <w:ind w:firstLine="420" w:firstLineChars="200"/>
      </w:pPr>
      <w:r>
        <w:rPr>
          <w:rFonts w:hint="eastAsia"/>
        </w:rPr>
        <w:t>OTA：公有协议适用的通用远程升级功能，包括模组升级和MCU应用升级两类，待升级设备通过HTTP协议RESTful标准格式与OneNET平台进行数据交互以完成升级。</w:t>
      </w:r>
    </w:p>
    <w:p>
      <w:pPr>
        <w:ind w:firstLine="420" w:firstLineChars="200"/>
      </w:pPr>
      <w:r>
        <w:rPr>
          <w:rFonts w:hint="eastAsia"/>
        </w:rPr>
        <w:t>南向设备目前所需的RESTful</w:t>
      </w:r>
      <w:r>
        <w:t xml:space="preserve"> API</w:t>
      </w:r>
      <w:r>
        <w:rPr>
          <w:rFonts w:hint="eastAsia"/>
        </w:rPr>
        <w:t>一共有三类：检测任务、拉取文件、上报状态，其中拉取文件包括校验TOKEN和获取文件两个API。一次完整的升级流程如下图所示：</w:t>
      </w:r>
    </w:p>
    <w:p>
      <w:pPr>
        <w:ind w:firstLine="420" w:firstLineChars="200"/>
      </w:pPr>
    </w:p>
    <w:p>
      <w:pPr>
        <w:jc w:val="center"/>
      </w:pPr>
      <w:r>
        <w:drawing>
          <wp:inline distT="0" distB="0" distL="0" distR="0">
            <wp:extent cx="3705225" cy="5697220"/>
            <wp:effectExtent l="0" t="0" r="9525" b="1778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041" t="4367" r="9488" b="6740"/>
                    <a:stretch>
                      <a:fillRect/>
                    </a:stretch>
                  </pic:blipFill>
                  <pic:spPr>
                    <a:xfrm>
                      <a:off x="0" y="0"/>
                      <a:ext cx="3720763" cy="57212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sz w:val="18"/>
          <w:szCs w:val="18"/>
        </w:rPr>
      </w:pPr>
      <w:r>
        <w:rPr>
          <w:rFonts w:hint="eastAsia"/>
          <w:sz w:val="18"/>
          <w:szCs w:val="18"/>
        </w:rPr>
        <w:t>图1 升级流程</w:t>
      </w:r>
    </w:p>
    <w:p>
      <w:pPr>
        <w:pStyle w:val="3"/>
      </w:pPr>
      <w:bookmarkStart w:id="2" w:name="_Toc3795965"/>
      <w:r>
        <w:rPr>
          <w:rFonts w:hint="eastAsia"/>
        </w:rPr>
        <w:t>2.</w:t>
      </w:r>
      <w:r>
        <w:t xml:space="preserve"> </w:t>
      </w:r>
      <w:r>
        <w:rPr>
          <w:rFonts w:hint="eastAsia"/>
        </w:rPr>
        <w:t>API</w:t>
      </w:r>
      <w:bookmarkEnd w:id="2"/>
    </w:p>
    <w:p>
      <w:pPr>
        <w:pStyle w:val="4"/>
      </w:pPr>
      <w:bookmarkStart w:id="3" w:name="_Toc3795966"/>
      <w:r>
        <w:t xml:space="preserve">2.1 </w:t>
      </w:r>
      <w:r>
        <w:rPr>
          <w:rFonts w:hint="eastAsia"/>
        </w:rPr>
        <w:t>鉴权参数</w:t>
      </w:r>
      <w:bookmarkEnd w:id="3"/>
    </w:p>
    <w:p>
      <w:r>
        <w:rPr>
          <w:rFonts w:hint="eastAsia"/>
        </w:rPr>
        <w:t>在使用API进行OTA升级时，在HTTP头部需要填写</w:t>
      </w:r>
      <w:r>
        <w:t>Authorization</w:t>
      </w:r>
      <w:r>
        <w:rPr>
          <w:rFonts w:hint="eastAsia"/>
        </w:rPr>
        <w:t>，其value为：</w:t>
      </w:r>
      <w:r>
        <w:t>”version=</w:t>
      </w:r>
      <w:r>
        <w:rPr>
          <w:rFonts w:hint="eastAsia"/>
        </w:rPr>
        <w:t>{</w:t>
      </w:r>
      <w:r>
        <w:t>version</w:t>
      </w:r>
      <w:r>
        <w:rPr>
          <w:rFonts w:hint="eastAsia"/>
        </w:rPr>
        <w:t>}</w:t>
      </w:r>
      <w:r>
        <w:t>&amp;res=products/</w:t>
      </w:r>
      <w:r>
        <w:rPr>
          <w:rFonts w:hint="eastAsia"/>
        </w:rPr>
        <w:t>{</w:t>
      </w:r>
      <w:r>
        <w:t>product_id</w:t>
      </w:r>
      <w:r>
        <w:rPr>
          <w:rFonts w:hint="eastAsia"/>
        </w:rPr>
        <w:t>}</w:t>
      </w:r>
      <w:r>
        <w:t>&amp;et=</w:t>
      </w:r>
      <w:r>
        <w:rPr>
          <w:rFonts w:hint="eastAsia"/>
        </w:rPr>
        <w:t>{et}</w:t>
      </w:r>
      <w:r>
        <w:t>&amp;method=</w:t>
      </w:r>
      <w:r>
        <w:rPr>
          <w:rFonts w:hint="eastAsia"/>
        </w:rPr>
        <w:t>{method}</w:t>
      </w:r>
      <w:r>
        <w:t>&amp;sign=</w:t>
      </w:r>
      <w:r>
        <w:rPr>
          <w:rFonts w:hint="eastAsia"/>
        </w:rPr>
        <w:t>{sign}</w:t>
      </w:r>
      <w:r>
        <w:t>”</w:t>
      </w:r>
      <w:r>
        <w:rPr>
          <w:rFonts w:hint="eastAsia"/>
        </w:rPr>
        <w:t>，既有5个参数构成，其中：</w:t>
      </w:r>
    </w:p>
    <w:p>
      <w:pPr>
        <w:pStyle w:val="12"/>
        <w:numPr>
          <w:ilvl w:val="0"/>
          <w:numId w:val="1"/>
        </w:numPr>
        <w:ind w:firstLineChars="0"/>
      </w:pPr>
      <w:r>
        <w:rPr>
          <w:rFonts w:hint="eastAsia"/>
        </w:rPr>
        <w:t>{</w:t>
      </w:r>
      <w:r>
        <w:t>version</w:t>
      </w:r>
      <w:r>
        <w:rPr>
          <w:rFonts w:hint="eastAsia"/>
        </w:rPr>
        <w:t>}为当前鉴权版本号，固定取值为</w:t>
      </w:r>
      <w:r>
        <w:t>2018-10</w:t>
      </w:r>
      <w:r>
        <w:rPr>
          <w:rFonts w:hint="eastAsia"/>
        </w:rPr>
        <w:t>-</w:t>
      </w:r>
      <w:r>
        <w:t>31</w:t>
      </w:r>
    </w:p>
    <w:p>
      <w:pPr>
        <w:pStyle w:val="12"/>
        <w:numPr>
          <w:ilvl w:val="0"/>
          <w:numId w:val="1"/>
        </w:numPr>
        <w:ind w:firstLineChars="0"/>
      </w:pPr>
      <w:r>
        <w:rPr>
          <w:rFonts w:hint="eastAsia"/>
        </w:rPr>
        <w:t>{</w:t>
      </w:r>
      <w:r>
        <w:t>product_id</w:t>
      </w:r>
      <w:r>
        <w:rPr>
          <w:rFonts w:hint="eastAsia"/>
        </w:rPr>
        <w:t>}为用户产品ID</w:t>
      </w:r>
    </w:p>
    <w:p>
      <w:pPr>
        <w:pStyle w:val="12"/>
        <w:numPr>
          <w:ilvl w:val="0"/>
          <w:numId w:val="1"/>
        </w:numPr>
        <w:ind w:firstLineChars="0"/>
      </w:pPr>
      <w:r>
        <w:rPr>
          <w:rFonts w:hint="eastAsia"/>
        </w:rPr>
        <w:t>{et}为本条API命令过期时间。注：Unix时间，例如</w:t>
      </w:r>
      <w:r>
        <w:t>2019/1/1 00:00:00</w:t>
      </w:r>
      <w:r>
        <w:rPr>
          <w:rFonts w:hint="eastAsia"/>
        </w:rPr>
        <w:t>为</w:t>
      </w:r>
      <w:r>
        <w:t>1546272000</w:t>
      </w:r>
    </w:p>
    <w:p>
      <w:pPr>
        <w:pStyle w:val="12"/>
        <w:numPr>
          <w:ilvl w:val="0"/>
          <w:numId w:val="1"/>
        </w:numPr>
        <w:ind w:firstLineChars="0"/>
      </w:pPr>
      <w:r>
        <w:rPr>
          <w:rFonts w:hint="eastAsia"/>
        </w:rPr>
        <w:t>{method}为s</w:t>
      </w:r>
      <w:r>
        <w:t>ignature</w:t>
      </w:r>
      <w:r>
        <w:rPr>
          <w:rFonts w:hint="eastAsia"/>
        </w:rPr>
        <w:t>的计算方式，当前支持的签名计算方式有sha</w:t>
      </w:r>
      <w:r>
        <w:t>1</w:t>
      </w:r>
      <w:r>
        <w:rPr>
          <w:rFonts w:hint="eastAsia"/>
        </w:rPr>
        <w:t>、sha</w:t>
      </w:r>
      <w:r>
        <w:t>256</w:t>
      </w:r>
      <w:r>
        <w:rPr>
          <w:rFonts w:hint="eastAsia"/>
        </w:rPr>
        <w:t>和md</w:t>
      </w:r>
      <w:r>
        <w:t>5</w:t>
      </w:r>
    </w:p>
    <w:p>
      <w:pPr>
        <w:pStyle w:val="12"/>
        <w:numPr>
          <w:ilvl w:val="0"/>
          <w:numId w:val="1"/>
        </w:numPr>
        <w:ind w:firstLineChars="0"/>
      </w:pPr>
      <w:r>
        <w:rPr>
          <w:rFonts w:hint="eastAsia"/>
        </w:rPr>
        <w:t>{sign}为对</w:t>
      </w:r>
      <w:r>
        <w:t>”</w:t>
      </w:r>
      <w:r>
        <w:rPr>
          <w:rFonts w:hint="eastAsia"/>
        </w:rPr>
        <w:t>{</w:t>
      </w:r>
      <w:r>
        <w:t>et</w:t>
      </w:r>
      <w:r>
        <w:rPr>
          <w:rFonts w:hint="eastAsia"/>
        </w:rPr>
        <w:t>}</w:t>
      </w:r>
      <w:r>
        <w:t>+\n+</w:t>
      </w:r>
      <w:r>
        <w:rPr>
          <w:rFonts w:hint="eastAsia"/>
        </w:rPr>
        <w:t>{</w:t>
      </w:r>
      <w:r>
        <w:t>method</w:t>
      </w:r>
      <w:r>
        <w:rPr>
          <w:rFonts w:hint="eastAsia"/>
        </w:rPr>
        <w:t>}</w:t>
      </w:r>
      <w:r>
        <w:t>+\n+products/</w:t>
      </w:r>
      <w:r>
        <w:rPr>
          <w:rFonts w:hint="eastAsia"/>
        </w:rPr>
        <w:t>{</w:t>
      </w:r>
      <w:r>
        <w:t>product_id</w:t>
      </w:r>
      <w:r>
        <w:rPr>
          <w:rFonts w:hint="eastAsia"/>
        </w:rPr>
        <w:t>}</w:t>
      </w:r>
      <w:r>
        <w:t>+\n+</w:t>
      </w:r>
      <w:r>
        <w:rPr>
          <w:rFonts w:hint="eastAsia"/>
        </w:rPr>
        <w:t>{</w:t>
      </w:r>
      <w:r>
        <w:t>version</w:t>
      </w:r>
      <w:r>
        <w:rPr>
          <w:rFonts w:hint="eastAsia"/>
        </w:rPr>
        <w:t>}</w:t>
      </w:r>
      <w:r>
        <w:t>”</w:t>
      </w:r>
      <w:r>
        <w:rPr>
          <w:rFonts w:hint="eastAsia"/>
        </w:rPr>
        <w:t>这一字符串的签名结果</w:t>
      </w:r>
    </w:p>
    <w:p>
      <w:pPr>
        <w:wordWrap w:val="0"/>
      </w:pPr>
      <w:r>
        <w:rPr>
          <w:rFonts w:hint="eastAsia" w:hAnsi="宋体"/>
        </w:rPr>
        <w:t>其中{sign}</w:t>
      </w:r>
      <w:r>
        <w:rPr>
          <w:rFonts w:hint="eastAsia"/>
        </w:rPr>
        <w:t>的生成步骤如下：</w:t>
      </w:r>
    </w:p>
    <w:p>
      <w:pPr>
        <w:pStyle w:val="12"/>
        <w:numPr>
          <w:ilvl w:val="0"/>
          <w:numId w:val="2"/>
        </w:numPr>
        <w:ind w:firstLineChars="0"/>
      </w:pPr>
      <w:r>
        <w:rPr>
          <w:rFonts w:hint="eastAsia"/>
        </w:rPr>
        <w:t>在One</w:t>
      </w:r>
      <w:r>
        <w:t>NET</w:t>
      </w:r>
      <w:r>
        <w:rPr>
          <w:rFonts w:hint="eastAsia"/>
        </w:rPr>
        <w:t>界面创建产品，得到</w:t>
      </w:r>
      <w:r>
        <w:t>access key</w:t>
      </w:r>
      <w:r>
        <w:rPr>
          <w:rFonts w:hint="eastAsia"/>
        </w:rPr>
        <w:t>和</w:t>
      </w:r>
      <w:r>
        <w:rPr>
          <w:rFonts w:hAnsi="宋体"/>
        </w:rPr>
        <w:t>product_id</w:t>
      </w:r>
      <w:r>
        <w:rPr>
          <w:rFonts w:hint="eastAsia" w:hAnsi="宋体"/>
        </w:rPr>
        <w:t>；</w:t>
      </w:r>
      <w:r>
        <w:t xml:space="preserve"> </w:t>
      </w:r>
    </w:p>
    <w:p>
      <w:pPr>
        <w:pStyle w:val="12"/>
        <w:numPr>
          <w:ilvl w:val="0"/>
          <w:numId w:val="2"/>
        </w:numPr>
        <w:ind w:firstLineChars="0"/>
      </w:pPr>
      <w:r>
        <w:rPr>
          <w:rFonts w:hint="eastAsia"/>
        </w:rPr>
        <w:t>按照et、method、</w:t>
      </w:r>
      <w:r>
        <w:t>product_id</w:t>
      </w:r>
      <w:r>
        <w:rPr>
          <w:rFonts w:hint="eastAsia"/>
        </w:rPr>
        <w:t>、version的顺序拼接成字符串，例如et选择</w:t>
      </w:r>
      <w:r>
        <w:t>2025/1/1 00:00:00</w:t>
      </w:r>
      <w:r>
        <w:rPr>
          <w:rFonts w:hint="eastAsia"/>
        </w:rPr>
        <w:t>，method选择sha</w:t>
      </w:r>
      <w:r>
        <w:t>1</w:t>
      </w:r>
      <w:r>
        <w:rPr>
          <w:rFonts w:hint="eastAsia"/>
        </w:rPr>
        <w:t>加密，</w:t>
      </w:r>
      <w:r>
        <w:t>product_id</w:t>
      </w:r>
      <w:r>
        <w:rPr>
          <w:rFonts w:hint="eastAsia"/>
        </w:rPr>
        <w:t>为12345，version为</w:t>
      </w:r>
      <w:r>
        <w:t>2018-10</w:t>
      </w:r>
      <w:r>
        <w:rPr>
          <w:rFonts w:hint="eastAsia"/>
        </w:rPr>
        <w:t>-</w:t>
      </w:r>
      <w:r>
        <w:t>31</w:t>
      </w:r>
      <w:r>
        <w:rPr>
          <w:rFonts w:hint="eastAsia"/>
        </w:rPr>
        <w:t>，则字符串为：</w:t>
      </w:r>
      <w:r>
        <w:t>”1735660800</w:t>
      </w:r>
      <w:r>
        <w:rPr>
          <w:rFonts w:hint="eastAsia"/>
        </w:rPr>
        <w:t>\n</w:t>
      </w:r>
      <w:r>
        <w:t>sha1\nproducts/12345\n2018-10</w:t>
      </w:r>
      <w:r>
        <w:rPr>
          <w:rFonts w:hint="eastAsia"/>
        </w:rPr>
        <w:t>-</w:t>
      </w:r>
      <w:r>
        <w:t>31”</w:t>
      </w:r>
      <w:r>
        <w:rPr>
          <w:rFonts w:hint="eastAsia"/>
        </w:rPr>
        <w:t>，其中</w:t>
      </w:r>
      <w:r>
        <w:t>”</w:t>
      </w:r>
      <w:r>
        <w:rPr>
          <w:rFonts w:hint="eastAsia"/>
        </w:rPr>
        <w:t>\n</w:t>
      </w:r>
      <w:r>
        <w:t>”</w:t>
      </w:r>
      <w:r>
        <w:rPr>
          <w:rFonts w:hint="eastAsia"/>
        </w:rPr>
        <w:t>为换行符既十六进制0x0A；</w:t>
      </w:r>
    </w:p>
    <w:p>
      <w:pPr>
        <w:pStyle w:val="12"/>
        <w:numPr>
          <w:ilvl w:val="0"/>
          <w:numId w:val="2"/>
        </w:numPr>
        <w:wordWrap w:val="0"/>
        <w:ind w:left="777" w:hanging="357" w:firstLineChars="0"/>
      </w:pPr>
      <w:r>
        <w:rPr>
          <w:rFonts w:hint="eastAsia"/>
        </w:rPr>
        <w:t>对</w:t>
      </w:r>
      <w:r>
        <w:t>access key</w:t>
      </w:r>
      <w:r>
        <w:rPr>
          <w:rFonts w:hint="eastAsia"/>
        </w:rPr>
        <w:t>进行base</w:t>
      </w:r>
      <w:r>
        <w:t>64</w:t>
      </w:r>
      <w:r>
        <w:rPr>
          <w:rFonts w:hint="eastAsia"/>
        </w:rPr>
        <w:t>解码得到hmac</w:t>
      </w:r>
      <w:r>
        <w:t>_</w:t>
      </w:r>
      <w:r>
        <w:rPr>
          <w:rFonts w:hint="eastAsia"/>
        </w:rPr>
        <w:t>key，用hmac</w:t>
      </w:r>
      <w:r>
        <w:t>_</w:t>
      </w:r>
      <w:r>
        <w:rPr>
          <w:rFonts w:hint="eastAsia"/>
        </w:rPr>
        <w:t>key对拼接好的字符串进行hmac签名，签名方式为{method</w:t>
      </w:r>
      <w:r>
        <w:t>}</w:t>
      </w:r>
      <w:r>
        <w:rPr>
          <w:rFonts w:hint="eastAsia"/>
        </w:rPr>
        <w:t>，在本例中即为sha</w:t>
      </w:r>
      <w:r>
        <w:t>1</w:t>
      </w:r>
      <w:r>
        <w:rPr>
          <w:rFonts w:hint="eastAsia"/>
        </w:rPr>
        <w:t>，结果为</w:t>
      </w:r>
      <w:r>
        <w:t>”1WtPhCP34nOJVqg2crMXPfLplZk=“</w:t>
      </w:r>
      <w:r>
        <w:rPr>
          <w:rFonts w:hint="eastAsia"/>
        </w:rPr>
        <w:t>。</w:t>
      </w:r>
    </w:p>
    <w:p>
      <w:pPr>
        <w:wordWrap w:val="0"/>
      </w:pPr>
    </w:p>
    <w:p>
      <w:pPr>
        <w:pStyle w:val="4"/>
      </w:pPr>
      <w:bookmarkStart w:id="4" w:name="_Toc3795967"/>
      <w:r>
        <w:rPr>
          <w:rFonts w:hint="eastAsia"/>
        </w:rPr>
        <w:t>2.2 检测任务</w:t>
      </w:r>
      <w:bookmarkEnd w:id="4"/>
    </w:p>
    <w:tbl>
      <w:tblPr>
        <w:tblStyle w:val="13"/>
        <w:tblW w:w="9322" w:type="dxa"/>
        <w:tblInd w:w="0" w:type="dxa"/>
        <w:tblBorders>
          <w:top w:val="single" w:color="C8C8C8" w:themeColor="accent3" w:themeTint="99" w:sz="4" w:space="0"/>
          <w:left w:val="single" w:color="C8C8C8" w:themeColor="accent3" w:themeTint="99" w:sz="4" w:space="0"/>
          <w:bottom w:val="single" w:color="C8C8C8" w:themeColor="accent3" w:themeTint="99" w:sz="4" w:space="0"/>
          <w:right w:val="single" w:color="C8C8C8" w:themeColor="accent3" w:themeTint="99" w:sz="4" w:space="0"/>
          <w:insideH w:val="single" w:color="C8C8C8" w:themeColor="accent3" w:themeTint="99" w:sz="4" w:space="0"/>
          <w:insideV w:val="single" w:color="C8C8C8" w:themeColor="accent3" w:themeTint="99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6"/>
        <w:gridCol w:w="7626"/>
      </w:tblGrid>
      <w:tr>
        <w:tblPrEx>
          <w:tblBorders>
            <w:top w:val="single" w:color="C8C8C8" w:themeColor="accent3" w:themeTint="99" w:sz="4" w:space="0"/>
            <w:left w:val="single" w:color="C8C8C8" w:themeColor="accent3" w:themeTint="99" w:sz="4" w:space="0"/>
            <w:bottom w:val="single" w:color="C8C8C8" w:themeColor="accent3" w:themeTint="99" w:sz="4" w:space="0"/>
            <w:right w:val="single" w:color="C8C8C8" w:themeColor="accent3" w:themeTint="99" w:sz="4" w:space="0"/>
            <w:insideH w:val="single" w:color="C8C8C8" w:themeColor="accent3" w:themeTint="99" w:sz="4" w:space="0"/>
            <w:insideV w:val="single" w:color="C8C8C8" w:themeColor="accent3" w:themeTint="99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  <w:tcBorders>
              <w:bottom w:val="single" w:color="C8C8C8" w:themeColor="accent3" w:themeTint="99" w:sz="12" w:space="0"/>
              <w:insideH w:val="single" w:sz="12" w:space="0"/>
            </w:tcBorders>
          </w:tcPr>
          <w:p>
            <w:pPr>
              <w:rPr>
                <w:rFonts w:hAnsi="宋体"/>
                <w:b/>
                <w:bCs/>
                <w:color w:val="7C7C7C" w:themeColor="accent3" w:themeShade="BF"/>
              </w:rPr>
            </w:pPr>
            <w:r>
              <w:rPr>
                <w:rFonts w:hint="eastAsia" w:hAnsi="宋体"/>
                <w:b/>
                <w:bCs/>
                <w:color w:val="7C7C7C" w:themeColor="accent3" w:themeShade="BF"/>
              </w:rPr>
              <w:t>HTTP方法</w:t>
            </w:r>
          </w:p>
        </w:tc>
        <w:tc>
          <w:tcPr>
            <w:tcW w:w="7626" w:type="dxa"/>
            <w:tcBorders>
              <w:bottom w:val="single" w:color="C8C8C8" w:themeColor="accent3" w:themeTint="99" w:sz="12" w:space="0"/>
              <w:insideH w:val="single" w:sz="12" w:space="0"/>
            </w:tcBorders>
          </w:tcPr>
          <w:p>
            <w:pPr>
              <w:rPr>
                <w:rFonts w:hint="default" w:hAnsi="宋体" w:eastAsia="宋体"/>
                <w:b/>
                <w:bCs/>
                <w:color w:val="7C7C7C" w:themeColor="accent3" w:themeShade="BF"/>
                <w:lang w:val="en-US" w:eastAsia="zh-CN"/>
              </w:rPr>
            </w:pPr>
            <w:r>
              <w:rPr>
                <w:rFonts w:hint="eastAsia" w:hAnsi="宋体"/>
                <w:b/>
                <w:bCs/>
                <w:color w:val="7C7C7C" w:themeColor="accent3" w:themeShade="BF"/>
              </w:rPr>
              <w:t>GET</w:t>
            </w:r>
            <w:r>
              <w:rPr>
                <w:rFonts w:hint="eastAsia" w:hAnsi="宋体"/>
                <w:b/>
                <w:bCs/>
                <w:color w:val="7C7C7C" w:themeColor="accent3" w:themeShade="BF"/>
                <w:lang w:val="en-US" w:eastAsia="zh-CN"/>
              </w:rPr>
              <w:t xml:space="preserve">  ota.heclouds.com</w:t>
            </w:r>
          </w:p>
        </w:tc>
      </w:tr>
      <w:tr>
        <w:tblPrEx>
          <w:tblBorders>
            <w:top w:val="single" w:color="C8C8C8" w:themeColor="accent3" w:themeTint="99" w:sz="4" w:space="0"/>
            <w:left w:val="single" w:color="C8C8C8" w:themeColor="accent3" w:themeTint="99" w:sz="4" w:space="0"/>
            <w:bottom w:val="single" w:color="C8C8C8" w:themeColor="accent3" w:themeTint="99" w:sz="4" w:space="0"/>
            <w:right w:val="single" w:color="C8C8C8" w:themeColor="accent3" w:themeTint="99" w:sz="4" w:space="0"/>
            <w:insideH w:val="single" w:color="C8C8C8" w:themeColor="accent3" w:themeTint="99" w:sz="4" w:space="0"/>
            <w:insideV w:val="single" w:color="C8C8C8" w:themeColor="accent3" w:themeTint="99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  <w:shd w:val="clear" w:color="auto" w:fill="ECECEC" w:themeFill="accent3" w:themeFillTint="33"/>
          </w:tcPr>
          <w:p>
            <w:pPr>
              <w:rPr>
                <w:rFonts w:hAnsi="宋体"/>
                <w:b/>
                <w:bCs/>
                <w:color w:val="7C7C7C" w:themeColor="accent3" w:themeShade="BF"/>
              </w:rPr>
            </w:pPr>
            <w:r>
              <w:rPr>
                <w:rFonts w:hint="eastAsia" w:hAnsi="宋体"/>
                <w:b/>
                <w:bCs/>
                <w:color w:val="7C7C7C" w:themeColor="accent3" w:themeShade="BF"/>
              </w:rPr>
              <w:t>URL</w:t>
            </w:r>
          </w:p>
        </w:tc>
        <w:tc>
          <w:tcPr>
            <w:tcW w:w="7626" w:type="dxa"/>
            <w:shd w:val="clear" w:color="auto" w:fill="ECECEC" w:themeFill="accent3" w:themeFillTint="33"/>
          </w:tcPr>
          <w:p>
            <w:pPr>
              <w:rPr>
                <w:rFonts w:hAnsi="宋体" w:cs="Helvetica"/>
                <w:color w:val="333333"/>
                <w:shd w:val="clear" w:color="auto" w:fill="F9F9F9"/>
              </w:rPr>
            </w:pPr>
            <w:r>
              <w:rPr>
                <w:rFonts w:hAnsi="宋体"/>
                <w:color w:val="7C7C7C" w:themeColor="accent3" w:themeShade="BF"/>
              </w:rPr>
              <w:t>http://</w:t>
            </w:r>
            <w:r>
              <w:rPr>
                <w:rFonts w:hint="eastAsia" w:hAnsi="宋体"/>
                <w:color w:val="7C7C7C" w:themeColor="accent3" w:themeShade="BF"/>
              </w:rPr>
              <w:t>ota.cmcconenet.com</w:t>
            </w:r>
            <w:r>
              <w:rPr>
                <w:rFonts w:hAnsi="宋体"/>
                <w:color w:val="7C7C7C" w:themeColor="accent3" w:themeShade="BF"/>
              </w:rPr>
              <w:t>/</w:t>
            </w:r>
            <w:r>
              <w:rPr>
                <w:rFonts w:hint="eastAsia" w:hAnsi="宋体"/>
                <w:color w:val="7C7C7C" w:themeColor="accent3" w:themeShade="BF"/>
              </w:rPr>
              <w:t>ota/south/check</w:t>
            </w:r>
          </w:p>
        </w:tc>
      </w:tr>
      <w:tr>
        <w:tblPrEx>
          <w:tblBorders>
            <w:top w:val="single" w:color="C8C8C8" w:themeColor="accent3" w:themeTint="99" w:sz="4" w:space="0"/>
            <w:left w:val="single" w:color="C8C8C8" w:themeColor="accent3" w:themeTint="99" w:sz="4" w:space="0"/>
            <w:bottom w:val="single" w:color="C8C8C8" w:themeColor="accent3" w:themeTint="99" w:sz="4" w:space="0"/>
            <w:right w:val="single" w:color="C8C8C8" w:themeColor="accent3" w:themeTint="99" w:sz="4" w:space="0"/>
            <w:insideH w:val="single" w:color="C8C8C8" w:themeColor="accent3" w:themeTint="99" w:sz="4" w:space="0"/>
            <w:insideV w:val="single" w:color="C8C8C8" w:themeColor="accent3" w:themeTint="99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>
            <w:pPr>
              <w:rPr>
                <w:rFonts w:hAnsi="宋体"/>
                <w:b/>
                <w:bCs/>
                <w:color w:val="7C7C7C" w:themeColor="accent3" w:themeShade="BF"/>
              </w:rPr>
            </w:pPr>
            <w:r>
              <w:rPr>
                <w:rFonts w:hint="eastAsia" w:hAnsi="宋体"/>
                <w:b/>
                <w:bCs/>
                <w:color w:val="7C7C7C" w:themeColor="accent3" w:themeShade="BF"/>
              </w:rPr>
              <w:t>HTTP头部</w:t>
            </w:r>
          </w:p>
        </w:tc>
        <w:tc>
          <w:tcPr>
            <w:tcW w:w="7626" w:type="dxa"/>
          </w:tcPr>
          <w:p>
            <w:pPr>
              <w:wordWrap w:val="0"/>
              <w:rPr>
                <w:rFonts w:hAnsi="宋体"/>
                <w:color w:val="7C7C7C" w:themeColor="accent3" w:themeShade="BF"/>
              </w:rPr>
            </w:pPr>
            <w:r>
              <w:rPr>
                <w:rFonts w:hint="eastAsia" w:hAnsi="宋体"/>
                <w:color w:val="7C7C7C" w:themeColor="accent3" w:themeShade="BF"/>
              </w:rPr>
              <w:t>Content-Type</w:t>
            </w:r>
            <w:r>
              <w:rPr>
                <w:rFonts w:hAnsi="宋体"/>
                <w:color w:val="7C7C7C" w:themeColor="accent3" w:themeShade="BF"/>
              </w:rPr>
              <w:t>:"</w:t>
            </w:r>
            <w:r>
              <w:rPr>
                <w:rFonts w:hint="eastAsia" w:hAnsi="宋体"/>
                <w:color w:val="7C7C7C" w:themeColor="accent3" w:themeShade="BF"/>
              </w:rPr>
              <w:t>application/json</w:t>
            </w:r>
            <w:r>
              <w:rPr>
                <w:rFonts w:hAnsi="宋体"/>
                <w:color w:val="7C7C7C" w:themeColor="accent3" w:themeShade="BF"/>
              </w:rPr>
              <w:t>"</w:t>
            </w:r>
          </w:p>
          <w:p>
            <w:pPr>
              <w:wordWrap w:val="0"/>
              <w:rPr>
                <w:rFonts w:hAnsi="宋体"/>
                <w:color w:val="7C7C7C" w:themeColor="accent3" w:themeShade="BF"/>
              </w:rPr>
            </w:pPr>
            <w:r>
              <w:rPr>
                <w:rFonts w:hint="eastAsia" w:hAnsi="宋体"/>
                <w:color w:val="7C7C7C" w:themeColor="accent3" w:themeShade="BF"/>
              </w:rPr>
              <w:t>Authorization:</w:t>
            </w:r>
            <w:r>
              <w:rPr>
                <w:rFonts w:hAnsi="宋体"/>
                <w:color w:val="7C7C7C" w:themeColor="accent3" w:themeShade="BF"/>
              </w:rPr>
              <w:t>"version=2018-10</w:t>
            </w:r>
            <w:r>
              <w:rPr>
                <w:rFonts w:hint="eastAsia" w:hAnsi="宋体"/>
                <w:color w:val="7C7C7C" w:themeColor="accent3" w:themeShade="BF"/>
              </w:rPr>
              <w:t>-</w:t>
            </w:r>
            <w:r>
              <w:rPr>
                <w:rFonts w:hAnsi="宋体"/>
                <w:color w:val="7C7C7C" w:themeColor="accent3" w:themeShade="BF"/>
              </w:rPr>
              <w:t>31&amp;res=products/</w:t>
            </w:r>
            <w:r>
              <w:rPr>
                <w:rFonts w:hint="eastAsia" w:hAnsi="宋体"/>
                <w:color w:val="7C7C7C" w:themeColor="accent3" w:themeShade="BF"/>
              </w:rPr>
              <w:t>{</w:t>
            </w:r>
            <w:r>
              <w:rPr>
                <w:rFonts w:hAnsi="宋体"/>
                <w:color w:val="7C7C7C" w:themeColor="accent3" w:themeShade="BF"/>
              </w:rPr>
              <w:t>product_id</w:t>
            </w:r>
            <w:r>
              <w:rPr>
                <w:rFonts w:hint="eastAsia" w:hAnsi="宋体"/>
                <w:color w:val="7C7C7C" w:themeColor="accent3" w:themeShade="BF"/>
              </w:rPr>
              <w:t>}</w:t>
            </w:r>
            <w:r>
              <w:rPr>
                <w:rFonts w:hAnsi="宋体"/>
                <w:color w:val="7C7C7C" w:themeColor="accent3" w:themeShade="BF"/>
              </w:rPr>
              <w:t>&amp;et=</w:t>
            </w:r>
            <w:r>
              <w:rPr>
                <w:rFonts w:hint="eastAsia" w:hAnsi="宋体"/>
                <w:color w:val="7C7C7C" w:themeColor="accent3" w:themeShade="BF"/>
              </w:rPr>
              <w:t>{et}</w:t>
            </w:r>
            <w:r>
              <w:rPr>
                <w:rFonts w:hAnsi="宋体"/>
                <w:color w:val="7C7C7C" w:themeColor="accent3" w:themeShade="BF"/>
              </w:rPr>
              <w:t>&amp;method=</w:t>
            </w:r>
            <w:r>
              <w:rPr>
                <w:rFonts w:hint="eastAsia" w:hAnsi="宋体"/>
                <w:color w:val="7C7C7C" w:themeColor="accent3" w:themeShade="BF"/>
              </w:rPr>
              <w:t>{method}</w:t>
            </w:r>
            <w:r>
              <w:rPr>
                <w:rFonts w:hAnsi="宋体"/>
                <w:color w:val="7C7C7C" w:themeColor="accent3" w:themeShade="BF"/>
              </w:rPr>
              <w:t>&amp;sign=</w:t>
            </w:r>
            <w:r>
              <w:rPr>
                <w:rFonts w:hint="eastAsia" w:hAnsi="宋体"/>
                <w:color w:val="7C7C7C" w:themeColor="accent3" w:themeShade="BF"/>
              </w:rPr>
              <w:t>{sign}</w:t>
            </w:r>
            <w:r>
              <w:rPr>
                <w:rFonts w:hAnsi="宋体"/>
                <w:color w:val="7C7C7C" w:themeColor="accent3" w:themeShade="BF"/>
              </w:rPr>
              <w:t>"</w:t>
            </w:r>
          </w:p>
        </w:tc>
      </w:tr>
      <w:tr>
        <w:tblPrEx>
          <w:tblBorders>
            <w:top w:val="single" w:color="C8C8C8" w:themeColor="accent3" w:themeTint="99" w:sz="4" w:space="0"/>
            <w:left w:val="single" w:color="C8C8C8" w:themeColor="accent3" w:themeTint="99" w:sz="4" w:space="0"/>
            <w:bottom w:val="single" w:color="C8C8C8" w:themeColor="accent3" w:themeTint="99" w:sz="4" w:space="0"/>
            <w:right w:val="single" w:color="C8C8C8" w:themeColor="accent3" w:themeTint="99" w:sz="4" w:space="0"/>
            <w:insideH w:val="single" w:color="C8C8C8" w:themeColor="accent3" w:themeTint="99" w:sz="4" w:space="0"/>
            <w:insideV w:val="single" w:color="C8C8C8" w:themeColor="accent3" w:themeTint="99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  <w:shd w:val="clear" w:color="auto" w:fill="ECECEC" w:themeFill="accent3" w:themeFillTint="33"/>
          </w:tcPr>
          <w:p>
            <w:pPr>
              <w:rPr>
                <w:rFonts w:hAnsi="宋体"/>
                <w:b/>
                <w:bCs/>
                <w:color w:val="7C7C7C" w:themeColor="accent3" w:themeShade="BF"/>
              </w:rPr>
            </w:pPr>
            <w:r>
              <w:rPr>
                <w:rFonts w:hint="eastAsia" w:hAnsi="宋体"/>
                <w:b/>
                <w:bCs/>
                <w:color w:val="7C7C7C" w:themeColor="accent3" w:themeShade="BF"/>
              </w:rPr>
              <w:t>HTTP请求参数</w:t>
            </w:r>
          </w:p>
        </w:tc>
        <w:tc>
          <w:tcPr>
            <w:tcW w:w="7626" w:type="dxa"/>
            <w:shd w:val="clear" w:color="auto" w:fill="ECECEC" w:themeFill="accent3" w:themeFillTint="33"/>
          </w:tcPr>
          <w:p>
            <w:pPr>
              <w:rPr>
                <w:rFonts w:hAnsi="宋体"/>
                <w:color w:val="7C7C7C" w:themeColor="accent3" w:themeShade="BF"/>
              </w:rPr>
            </w:pPr>
            <w:r>
              <w:rPr>
                <w:rFonts w:hint="eastAsia" w:hAnsi="宋体"/>
                <w:color w:val="7C7C7C" w:themeColor="accent3" w:themeShade="BF"/>
              </w:rPr>
              <w:t>dev_id=,//必填，设备id</w:t>
            </w:r>
          </w:p>
          <w:p>
            <w:pPr>
              <w:rPr>
                <w:rFonts w:hAnsi="宋体"/>
                <w:color w:val="7C7C7C" w:themeColor="accent3" w:themeShade="BF"/>
              </w:rPr>
            </w:pPr>
            <w:r>
              <w:rPr>
                <w:rFonts w:hint="eastAsia" w:hAnsi="宋体"/>
                <w:color w:val="7C7C7C" w:themeColor="accent3" w:themeShade="BF"/>
              </w:rPr>
              <w:t>m</w:t>
            </w:r>
            <w:r>
              <w:rPr>
                <w:rFonts w:hAnsi="宋体"/>
                <w:color w:val="7C7C7C" w:themeColor="accent3" w:themeShade="BF"/>
              </w:rPr>
              <w:t>anuf=</w:t>
            </w:r>
            <w:r>
              <w:rPr>
                <w:rFonts w:hint="eastAsia" w:hAnsi="宋体"/>
                <w:color w:val="7C7C7C" w:themeColor="accent3" w:themeShade="BF"/>
              </w:rPr>
              <w:t>,//必填，厂商编号</w:t>
            </w:r>
          </w:p>
          <w:p>
            <w:pPr>
              <w:rPr>
                <w:rFonts w:hAnsi="宋体"/>
                <w:color w:val="7C7C7C" w:themeColor="accent3" w:themeShade="BF"/>
              </w:rPr>
            </w:pPr>
            <w:r>
              <w:rPr>
                <w:rFonts w:hint="eastAsia" w:hAnsi="宋体"/>
                <w:color w:val="7C7C7C" w:themeColor="accent3" w:themeShade="BF"/>
              </w:rPr>
              <w:t>model=,//必填，模组编号</w:t>
            </w:r>
          </w:p>
          <w:p>
            <w:pPr>
              <w:rPr>
                <w:rFonts w:hAnsi="宋体"/>
                <w:color w:val="7C7C7C" w:themeColor="accent3" w:themeShade="BF"/>
              </w:rPr>
            </w:pPr>
            <w:r>
              <w:rPr>
                <w:rFonts w:hint="eastAsia" w:hAnsi="宋体"/>
                <w:color w:val="7C7C7C" w:themeColor="accent3" w:themeShade="BF"/>
              </w:rPr>
              <w:t>type=</w:t>
            </w:r>
            <w:r>
              <w:rPr>
                <w:rFonts w:hAnsi="宋体"/>
                <w:color w:val="7C7C7C" w:themeColor="accent3" w:themeShade="BF"/>
              </w:rPr>
              <w:t>1</w:t>
            </w:r>
            <w:r>
              <w:rPr>
                <w:rFonts w:hint="eastAsia" w:hAnsi="宋体"/>
                <w:color w:val="7C7C7C" w:themeColor="accent3" w:themeShade="BF"/>
              </w:rPr>
              <w:t>|2,//必填，1：fota任务，2：sota任务</w:t>
            </w:r>
          </w:p>
          <w:p>
            <w:pPr>
              <w:rPr>
                <w:rFonts w:hAnsi="宋体"/>
                <w:color w:val="7C7C7C" w:themeColor="accent3" w:themeShade="BF"/>
              </w:rPr>
            </w:pPr>
            <w:r>
              <w:rPr>
                <w:rFonts w:hint="eastAsia" w:hAnsi="宋体"/>
                <w:color w:val="7C7C7C" w:themeColor="accent3" w:themeShade="BF"/>
              </w:rPr>
              <w:t>version=,//必填，当前版本</w:t>
            </w:r>
          </w:p>
          <w:p>
            <w:pPr>
              <w:rPr>
                <w:rFonts w:hAnsi="宋体"/>
                <w:color w:val="7C7C7C" w:themeColor="accent3" w:themeShade="BF"/>
              </w:rPr>
            </w:pPr>
            <w:r>
              <w:rPr>
                <w:rFonts w:hint="eastAsia" w:hAnsi="宋体"/>
                <w:color w:val="7C7C7C" w:themeColor="accent3" w:themeShade="BF"/>
              </w:rPr>
              <w:t>cdn=true|false//选填，是否返回拉取升级包ip</w:t>
            </w:r>
          </w:p>
        </w:tc>
      </w:tr>
      <w:tr>
        <w:tblPrEx>
          <w:tblBorders>
            <w:top w:val="single" w:color="C8C8C8" w:themeColor="accent3" w:themeTint="99" w:sz="4" w:space="0"/>
            <w:left w:val="single" w:color="C8C8C8" w:themeColor="accent3" w:themeTint="99" w:sz="4" w:space="0"/>
            <w:bottom w:val="single" w:color="C8C8C8" w:themeColor="accent3" w:themeTint="99" w:sz="4" w:space="0"/>
            <w:right w:val="single" w:color="C8C8C8" w:themeColor="accent3" w:themeTint="99" w:sz="4" w:space="0"/>
            <w:insideH w:val="single" w:color="C8C8C8" w:themeColor="accent3" w:themeTint="99" w:sz="4" w:space="0"/>
            <w:insideV w:val="single" w:color="C8C8C8" w:themeColor="accent3" w:themeTint="99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>
            <w:pPr>
              <w:rPr>
                <w:rFonts w:hAnsi="宋体"/>
                <w:b/>
                <w:bCs/>
                <w:color w:val="7C7C7C" w:themeColor="accent3" w:themeShade="BF"/>
              </w:rPr>
            </w:pPr>
            <w:r>
              <w:rPr>
                <w:rFonts w:hint="eastAsia" w:hAnsi="宋体"/>
                <w:b/>
                <w:bCs/>
                <w:color w:val="7C7C7C" w:themeColor="accent3" w:themeShade="BF"/>
              </w:rPr>
              <w:t>HTTP响应示例</w:t>
            </w:r>
          </w:p>
        </w:tc>
        <w:tc>
          <w:tcPr>
            <w:tcW w:w="7626" w:type="dxa"/>
          </w:tcPr>
          <w:p>
            <w:pPr>
              <w:rPr>
                <w:rFonts w:hAnsi="宋体"/>
                <w:color w:val="7C7C7C" w:themeColor="accent3" w:themeShade="BF"/>
              </w:rPr>
            </w:pPr>
            <w:r>
              <w:rPr>
                <w:rFonts w:hint="eastAsia" w:hAnsi="宋体"/>
                <w:color w:val="7C7C7C" w:themeColor="accent3" w:themeShade="BF"/>
              </w:rPr>
              <w:t>{</w:t>
            </w:r>
          </w:p>
          <w:p>
            <w:pPr>
              <w:rPr>
                <w:rFonts w:hAnsi="宋体"/>
                <w:color w:val="7C7C7C" w:themeColor="accent3" w:themeShade="BF"/>
              </w:rPr>
            </w:pPr>
            <w:r>
              <w:rPr>
                <w:rFonts w:hAnsi="宋体"/>
                <w:color w:val="7C7C7C" w:themeColor="accent3" w:themeShade="BF"/>
              </w:rPr>
              <w:t>"errno": 0,</w:t>
            </w:r>
          </w:p>
          <w:p>
            <w:pPr>
              <w:rPr>
                <w:rFonts w:hAnsi="宋体"/>
                <w:color w:val="7C7C7C" w:themeColor="accent3" w:themeShade="BF"/>
              </w:rPr>
            </w:pPr>
            <w:r>
              <w:rPr>
                <w:rFonts w:hAnsi="宋体"/>
                <w:color w:val="7C7C7C" w:themeColor="accent3" w:themeShade="BF"/>
              </w:rPr>
              <w:t>"error":"succ",</w:t>
            </w:r>
          </w:p>
          <w:p>
            <w:pPr>
              <w:rPr>
                <w:rFonts w:hAnsi="宋体"/>
                <w:color w:val="7C7C7C" w:themeColor="accent3" w:themeShade="BF"/>
              </w:rPr>
            </w:pPr>
            <w:r>
              <w:rPr>
                <w:rFonts w:hAnsi="宋体"/>
                <w:color w:val="7C7C7C" w:themeColor="accent3" w:themeShade="BF"/>
              </w:rPr>
              <w:t>"</w:t>
            </w:r>
            <w:r>
              <w:rPr>
                <w:rFonts w:hint="eastAsia" w:hAnsi="宋体"/>
                <w:color w:val="7C7C7C" w:themeColor="accent3" w:themeShade="BF"/>
              </w:rPr>
              <w:t>data</w:t>
            </w:r>
            <w:r>
              <w:rPr>
                <w:rFonts w:hAnsi="宋体"/>
                <w:color w:val="7C7C7C" w:themeColor="accent3" w:themeShade="BF"/>
              </w:rPr>
              <w:t>"</w:t>
            </w:r>
            <w:r>
              <w:rPr>
                <w:rFonts w:hint="eastAsia" w:hAnsi="宋体"/>
                <w:color w:val="7C7C7C" w:themeColor="accent3" w:themeShade="BF"/>
              </w:rPr>
              <w:t>:{</w:t>
            </w:r>
          </w:p>
          <w:p>
            <w:pPr>
              <w:rPr>
                <w:rFonts w:hAnsi="宋体"/>
                <w:color w:val="7C7C7C" w:themeColor="accent3" w:themeShade="BF"/>
              </w:rPr>
            </w:pPr>
            <w:r>
              <w:rPr>
                <w:rFonts w:hint="eastAsia" w:hAnsi="宋体"/>
                <w:color w:val="7C7C7C" w:themeColor="accent3" w:themeShade="BF"/>
              </w:rPr>
              <w:t xml:space="preserve">   </w:t>
            </w:r>
            <w:r>
              <w:rPr>
                <w:rFonts w:hAnsi="宋体"/>
                <w:color w:val="7C7C7C" w:themeColor="accent3" w:themeShade="BF"/>
              </w:rPr>
              <w:t>"</w:t>
            </w:r>
            <w:r>
              <w:rPr>
                <w:rFonts w:hint="eastAsia" w:hAnsi="宋体"/>
                <w:color w:val="7C7C7C" w:themeColor="accent3" w:themeShade="BF"/>
              </w:rPr>
              <w:t>target</w:t>
            </w:r>
            <w:r>
              <w:rPr>
                <w:rFonts w:hAnsi="宋体"/>
                <w:color w:val="7C7C7C" w:themeColor="accent3" w:themeShade="BF"/>
              </w:rPr>
              <w:t>"</w:t>
            </w:r>
            <w:r>
              <w:rPr>
                <w:rFonts w:hint="eastAsia" w:hAnsi="宋体"/>
                <w:color w:val="7C7C7C" w:themeColor="accent3" w:themeShade="BF"/>
              </w:rPr>
              <w:t>:</w:t>
            </w:r>
            <w:r>
              <w:rPr>
                <w:rFonts w:hAnsi="宋体"/>
                <w:color w:val="7C7C7C" w:themeColor="accent3" w:themeShade="BF"/>
              </w:rPr>
              <w:t>"</w:t>
            </w:r>
            <w:r>
              <w:rPr>
                <w:rFonts w:hint="eastAsia" w:hAnsi="宋体"/>
                <w:color w:val="7C7C7C" w:themeColor="accent3" w:themeShade="BF"/>
              </w:rPr>
              <w:t>1.2</w:t>
            </w:r>
            <w:r>
              <w:rPr>
                <w:rFonts w:hAnsi="宋体"/>
                <w:color w:val="7C7C7C" w:themeColor="accent3" w:themeShade="BF"/>
              </w:rPr>
              <w:t>"</w:t>
            </w:r>
            <w:r>
              <w:rPr>
                <w:rFonts w:hint="eastAsia" w:hAnsi="宋体"/>
                <w:color w:val="7C7C7C" w:themeColor="accent3" w:themeShade="BF"/>
              </w:rPr>
              <w:t>,// 升级任务的目标版本</w:t>
            </w:r>
          </w:p>
          <w:p>
            <w:pPr>
              <w:rPr>
                <w:rFonts w:hAnsi="宋体"/>
                <w:color w:val="7C7C7C" w:themeColor="accent3" w:themeShade="BF"/>
              </w:rPr>
            </w:pPr>
            <w:r>
              <w:rPr>
                <w:rFonts w:hint="eastAsia" w:hAnsi="宋体"/>
                <w:color w:val="7C7C7C" w:themeColor="accent3" w:themeShade="BF"/>
              </w:rPr>
              <w:t xml:space="preserve">   </w:t>
            </w:r>
            <w:r>
              <w:rPr>
                <w:rFonts w:hAnsi="宋体"/>
                <w:color w:val="7C7C7C" w:themeColor="accent3" w:themeShade="BF"/>
              </w:rPr>
              <w:t>"</w:t>
            </w:r>
            <w:r>
              <w:rPr>
                <w:rFonts w:hint="eastAsia" w:hAnsi="宋体"/>
                <w:color w:val="7C7C7C" w:themeColor="accent3" w:themeShade="BF"/>
              </w:rPr>
              <w:t>token</w:t>
            </w:r>
            <w:r>
              <w:rPr>
                <w:rFonts w:hAnsi="宋体"/>
                <w:color w:val="7C7C7C" w:themeColor="accent3" w:themeShade="BF"/>
              </w:rPr>
              <w:t>"</w:t>
            </w:r>
            <w:r>
              <w:rPr>
                <w:rFonts w:hint="eastAsia" w:hAnsi="宋体"/>
                <w:color w:val="7C7C7C" w:themeColor="accent3" w:themeShade="BF"/>
              </w:rPr>
              <w:t>:</w:t>
            </w:r>
            <w:r>
              <w:rPr>
                <w:rFonts w:hAnsi="宋体"/>
                <w:color w:val="7C7C7C" w:themeColor="accent3" w:themeShade="BF"/>
              </w:rPr>
              <w:t>"</w:t>
            </w:r>
            <w:r>
              <w:rPr>
                <w:rFonts w:hint="eastAsia" w:hAnsi="宋体"/>
                <w:color w:val="7C7C7C" w:themeColor="accent3" w:themeShade="BF"/>
              </w:rPr>
              <w:t>abcdefg</w:t>
            </w:r>
            <w:r>
              <w:rPr>
                <w:rFonts w:hAnsi="宋体"/>
                <w:color w:val="7C7C7C" w:themeColor="accent3" w:themeShade="BF"/>
              </w:rPr>
              <w:t>"</w:t>
            </w:r>
            <w:r>
              <w:rPr>
                <w:rFonts w:hint="eastAsia" w:hAnsi="宋体"/>
                <w:color w:val="7C7C7C" w:themeColor="accent3" w:themeShade="BF"/>
              </w:rPr>
              <w:t>,</w:t>
            </w:r>
          </w:p>
          <w:p>
            <w:pPr>
              <w:rPr>
                <w:rFonts w:hAnsi="宋体"/>
                <w:color w:val="7C7C7C" w:themeColor="accent3" w:themeShade="BF"/>
              </w:rPr>
            </w:pPr>
            <w:r>
              <w:rPr>
                <w:rFonts w:hint="eastAsia" w:hAnsi="宋体"/>
                <w:color w:val="7C7C7C" w:themeColor="accent3" w:themeShade="BF"/>
              </w:rPr>
              <w:t xml:space="preserve">   </w:t>
            </w:r>
            <w:r>
              <w:rPr>
                <w:rFonts w:hAnsi="宋体"/>
                <w:color w:val="7C7C7C" w:themeColor="accent3" w:themeShade="BF"/>
              </w:rPr>
              <w:t>"</w:t>
            </w:r>
            <w:r>
              <w:rPr>
                <w:rFonts w:hint="eastAsia" w:hAnsi="宋体"/>
                <w:color w:val="7C7C7C" w:themeColor="accent3" w:themeShade="BF"/>
              </w:rPr>
              <w:t>size</w:t>
            </w:r>
            <w:r>
              <w:rPr>
                <w:rFonts w:hAnsi="宋体"/>
                <w:color w:val="7C7C7C" w:themeColor="accent3" w:themeShade="BF"/>
              </w:rPr>
              <w:t>":</w:t>
            </w:r>
            <w:r>
              <w:rPr>
                <w:rFonts w:hint="eastAsia" w:hAnsi="宋体"/>
                <w:color w:val="7C7C7C" w:themeColor="accent3" w:themeShade="BF"/>
              </w:rPr>
              <w:t>123,//文件大小（字节）</w:t>
            </w:r>
          </w:p>
          <w:p>
            <w:pPr>
              <w:rPr>
                <w:rFonts w:hAnsi="宋体"/>
                <w:color w:val="7C7C7C" w:themeColor="accent3" w:themeShade="BF"/>
              </w:rPr>
            </w:pPr>
            <w:r>
              <w:rPr>
                <w:rFonts w:hint="eastAsia" w:hAnsi="宋体"/>
                <w:color w:val="7C7C7C" w:themeColor="accent3" w:themeShade="BF"/>
              </w:rPr>
              <w:t xml:space="preserve">   </w:t>
            </w:r>
            <w:r>
              <w:rPr>
                <w:rFonts w:hAnsi="宋体"/>
                <w:color w:val="7C7C7C" w:themeColor="accent3" w:themeShade="BF"/>
              </w:rPr>
              <w:t>"</w:t>
            </w:r>
            <w:r>
              <w:rPr>
                <w:rFonts w:hint="eastAsia" w:hAnsi="宋体"/>
                <w:color w:val="7C7C7C" w:themeColor="accent3" w:themeShade="BF"/>
              </w:rPr>
              <w:t>signal</w:t>
            </w:r>
            <w:r>
              <w:rPr>
                <w:rFonts w:hAnsi="宋体"/>
                <w:color w:val="7C7C7C" w:themeColor="accent3" w:themeShade="BF"/>
              </w:rPr>
              <w:t>"</w:t>
            </w:r>
            <w:r>
              <w:rPr>
                <w:rFonts w:hint="eastAsia" w:hAnsi="宋体"/>
                <w:color w:val="7C7C7C" w:themeColor="accent3" w:themeShade="BF"/>
              </w:rPr>
              <w:t>:12,//任务需在大于该信号强度的情况下进行</w:t>
            </w:r>
          </w:p>
          <w:p>
            <w:pPr>
              <w:rPr>
                <w:rFonts w:hAnsi="宋体"/>
                <w:color w:val="7C7C7C" w:themeColor="accent3" w:themeShade="BF"/>
              </w:rPr>
            </w:pPr>
            <w:r>
              <w:rPr>
                <w:rFonts w:hint="eastAsia" w:hAnsi="宋体"/>
                <w:color w:val="7C7C7C" w:themeColor="accent3" w:themeShade="BF"/>
              </w:rPr>
              <w:t xml:space="preserve">   </w:t>
            </w:r>
            <w:r>
              <w:rPr>
                <w:rFonts w:hAnsi="宋体"/>
                <w:color w:val="7C7C7C" w:themeColor="accent3" w:themeShade="BF"/>
              </w:rPr>
              <w:t>"</w:t>
            </w:r>
            <w:r>
              <w:rPr>
                <w:rFonts w:hint="eastAsia" w:hAnsi="宋体"/>
                <w:color w:val="7C7C7C" w:themeColor="accent3" w:themeShade="BF"/>
              </w:rPr>
              <w:t>power</w:t>
            </w:r>
            <w:r>
              <w:rPr>
                <w:rFonts w:hAnsi="宋体"/>
                <w:color w:val="7C7C7C" w:themeColor="accent3" w:themeShade="BF"/>
              </w:rPr>
              <w:t>"</w:t>
            </w:r>
            <w:r>
              <w:rPr>
                <w:rFonts w:hint="eastAsia" w:hAnsi="宋体"/>
                <w:color w:val="7C7C7C" w:themeColor="accent3" w:themeShade="BF"/>
              </w:rPr>
              <w:t>:90,//任务需在大于该电量的情况下进行</w:t>
            </w:r>
          </w:p>
          <w:p>
            <w:pPr>
              <w:rPr>
                <w:rFonts w:hAnsi="宋体"/>
                <w:color w:val="7C7C7C" w:themeColor="accent3" w:themeShade="BF"/>
              </w:rPr>
            </w:pPr>
            <w:r>
              <w:rPr>
                <w:rFonts w:hint="eastAsia" w:hAnsi="宋体"/>
                <w:color w:val="7C7C7C" w:themeColor="accent3" w:themeShade="BF"/>
              </w:rPr>
              <w:t xml:space="preserve">   </w:t>
            </w:r>
            <w:r>
              <w:rPr>
                <w:rFonts w:hAnsi="宋体"/>
                <w:color w:val="7C7C7C" w:themeColor="accent3" w:themeShade="BF"/>
              </w:rPr>
              <w:t>"</w:t>
            </w:r>
            <w:r>
              <w:rPr>
                <w:rFonts w:hint="eastAsia" w:hAnsi="宋体"/>
                <w:color w:val="7C7C7C" w:themeColor="accent3" w:themeShade="BF"/>
              </w:rPr>
              <w:t>retry</w:t>
            </w:r>
            <w:r>
              <w:rPr>
                <w:rFonts w:hAnsi="宋体"/>
                <w:color w:val="7C7C7C" w:themeColor="accent3" w:themeShade="BF"/>
              </w:rPr>
              <w:t>"</w:t>
            </w:r>
            <w:r>
              <w:rPr>
                <w:rFonts w:hint="eastAsia" w:hAnsi="宋体"/>
                <w:color w:val="7C7C7C" w:themeColor="accent3" w:themeShade="BF"/>
              </w:rPr>
              <w:t>:10,//重试次数</w:t>
            </w:r>
          </w:p>
          <w:p>
            <w:pPr>
              <w:rPr>
                <w:rFonts w:hAnsi="宋体"/>
                <w:color w:val="7C7C7C" w:themeColor="accent3" w:themeShade="BF"/>
              </w:rPr>
            </w:pPr>
            <w:r>
              <w:rPr>
                <w:rFonts w:hint="eastAsia" w:hAnsi="宋体"/>
                <w:color w:val="7C7C7C" w:themeColor="accent3" w:themeShade="BF"/>
              </w:rPr>
              <w:t xml:space="preserve">   </w:t>
            </w:r>
            <w:r>
              <w:rPr>
                <w:rFonts w:hAnsi="宋体"/>
                <w:color w:val="7C7C7C" w:themeColor="accent3" w:themeShade="BF"/>
              </w:rPr>
              <w:t>"</w:t>
            </w:r>
            <w:r>
              <w:rPr>
                <w:rFonts w:hint="eastAsia" w:hAnsi="宋体"/>
                <w:color w:val="7C7C7C" w:themeColor="accent3" w:themeShade="BF"/>
              </w:rPr>
              <w:t>interval</w:t>
            </w:r>
            <w:r>
              <w:rPr>
                <w:rFonts w:hAnsi="宋体"/>
                <w:color w:val="7C7C7C" w:themeColor="accent3" w:themeShade="BF"/>
              </w:rPr>
              <w:t>"</w:t>
            </w:r>
            <w:r>
              <w:rPr>
                <w:rFonts w:hint="eastAsia" w:hAnsi="宋体"/>
                <w:color w:val="7C7C7C" w:themeColor="accent3" w:themeShade="BF"/>
              </w:rPr>
              <w:t>:90,//重试间隔</w:t>
            </w:r>
          </w:p>
          <w:p>
            <w:pPr>
              <w:rPr>
                <w:rFonts w:hAnsi="宋体"/>
                <w:color w:val="7C7C7C" w:themeColor="accent3" w:themeShade="BF"/>
              </w:rPr>
            </w:pPr>
            <w:r>
              <w:rPr>
                <w:rFonts w:hint="eastAsia" w:hAnsi="宋体"/>
                <w:color w:val="7C7C7C" w:themeColor="accent3" w:themeShade="BF"/>
              </w:rPr>
              <w:t xml:space="preserve">   </w:t>
            </w:r>
            <w:r>
              <w:rPr>
                <w:rFonts w:hAnsi="宋体"/>
                <w:color w:val="7C7C7C" w:themeColor="accent3" w:themeShade="BF"/>
              </w:rPr>
              <w:t>"</w:t>
            </w:r>
            <w:r>
              <w:rPr>
                <w:rFonts w:hint="eastAsia" w:hAnsi="宋体"/>
                <w:color w:val="7C7C7C" w:themeColor="accent3" w:themeShade="BF"/>
              </w:rPr>
              <w:t>md5</w:t>
            </w:r>
            <w:r>
              <w:rPr>
                <w:rFonts w:hAnsi="宋体"/>
                <w:color w:val="7C7C7C" w:themeColor="accent3" w:themeShade="BF"/>
              </w:rPr>
              <w:t>"</w:t>
            </w:r>
            <w:r>
              <w:rPr>
                <w:rFonts w:hint="eastAsia" w:hAnsi="宋体"/>
                <w:color w:val="7C7C7C" w:themeColor="accent3" w:themeShade="BF"/>
              </w:rPr>
              <w:t>:</w:t>
            </w:r>
            <w:r>
              <w:rPr>
                <w:rFonts w:hAnsi="宋体"/>
                <w:color w:val="7C7C7C" w:themeColor="accent3" w:themeShade="BF"/>
              </w:rPr>
              <w:t>"</w:t>
            </w:r>
            <w:r>
              <w:rPr>
                <w:rFonts w:hint="eastAsia" w:hAnsi="宋体"/>
                <w:color w:val="7C7C7C" w:themeColor="accent3" w:themeShade="BF"/>
              </w:rPr>
              <w:t>abcdefg</w:t>
            </w:r>
            <w:r>
              <w:rPr>
                <w:rFonts w:hAnsi="宋体"/>
                <w:color w:val="7C7C7C" w:themeColor="accent3" w:themeShade="BF"/>
              </w:rPr>
              <w:t>",</w:t>
            </w:r>
            <w:r>
              <w:rPr>
                <w:rFonts w:hint="eastAsia" w:hAnsi="宋体"/>
                <w:color w:val="7C7C7C" w:themeColor="accent3" w:themeShade="BF"/>
              </w:rPr>
              <w:t>//升级文件的md5</w:t>
            </w:r>
            <w:r>
              <w:rPr>
                <w:rFonts w:hAnsi="宋体"/>
                <w:color w:val="7C7C7C" w:themeColor="accent3" w:themeShade="BF"/>
              </w:rPr>
              <w:t xml:space="preserve"> </w:t>
            </w:r>
          </w:p>
          <w:p>
            <w:pPr>
              <w:rPr>
                <w:rFonts w:hAnsi="宋体"/>
                <w:color w:val="7C7C7C" w:themeColor="accent3" w:themeShade="BF"/>
              </w:rPr>
            </w:pPr>
            <w:r>
              <w:rPr>
                <w:rFonts w:hint="eastAsia" w:hAnsi="宋体"/>
                <w:color w:val="7C7C7C" w:themeColor="accent3" w:themeShade="BF"/>
              </w:rPr>
              <w:t xml:space="preserve">   </w:t>
            </w:r>
            <w:r>
              <w:rPr>
                <w:rFonts w:hAnsi="宋体"/>
                <w:color w:val="7C7C7C" w:themeColor="accent3" w:themeShade="BF"/>
              </w:rPr>
              <w:t>"</w:t>
            </w:r>
            <w:r>
              <w:rPr>
                <w:rFonts w:hint="eastAsia" w:hAnsi="宋体"/>
                <w:color w:val="7C7C7C" w:themeColor="accent3" w:themeShade="BF"/>
              </w:rPr>
              <w:t>type</w:t>
            </w:r>
            <w:r>
              <w:rPr>
                <w:rFonts w:hAnsi="宋体"/>
                <w:color w:val="7C7C7C" w:themeColor="accent3" w:themeShade="BF"/>
              </w:rPr>
              <w:t>"</w:t>
            </w:r>
            <w:r>
              <w:rPr>
                <w:rFonts w:hint="eastAsia" w:hAnsi="宋体"/>
                <w:color w:val="7C7C7C" w:themeColor="accent3" w:themeShade="BF"/>
              </w:rPr>
              <w:t>:1|2 // 1:完整包，2：差分包</w:t>
            </w:r>
          </w:p>
          <w:p>
            <w:pPr>
              <w:rPr>
                <w:rFonts w:hAnsi="宋体"/>
                <w:color w:val="7C7C7C" w:themeColor="accent3" w:themeShade="BF"/>
              </w:rPr>
            </w:pPr>
            <w:r>
              <w:rPr>
                <w:rFonts w:hint="eastAsia" w:hAnsi="宋体"/>
                <w:color w:val="7C7C7C" w:themeColor="accent3" w:themeShade="BF"/>
              </w:rPr>
              <w:t>}</w:t>
            </w:r>
          </w:p>
          <w:p>
            <w:pPr>
              <w:rPr>
                <w:rFonts w:hAnsi="宋体"/>
                <w:color w:val="7C7C7C" w:themeColor="accent3" w:themeShade="BF"/>
              </w:rPr>
            </w:pPr>
            <w:r>
              <w:rPr>
                <w:rFonts w:hint="eastAsia" w:hAnsi="宋体"/>
                <w:color w:val="7C7C7C" w:themeColor="accent3" w:themeShade="BF"/>
              </w:rPr>
              <w:t>}</w:t>
            </w:r>
          </w:p>
        </w:tc>
      </w:tr>
      <w:tr>
        <w:tblPrEx>
          <w:tblBorders>
            <w:top w:val="single" w:color="C8C8C8" w:themeColor="accent3" w:themeTint="99" w:sz="4" w:space="0"/>
            <w:left w:val="single" w:color="C8C8C8" w:themeColor="accent3" w:themeTint="99" w:sz="4" w:space="0"/>
            <w:bottom w:val="single" w:color="C8C8C8" w:themeColor="accent3" w:themeTint="99" w:sz="4" w:space="0"/>
            <w:right w:val="single" w:color="C8C8C8" w:themeColor="accent3" w:themeTint="99" w:sz="4" w:space="0"/>
            <w:insideH w:val="single" w:color="C8C8C8" w:themeColor="accent3" w:themeTint="99" w:sz="4" w:space="0"/>
            <w:insideV w:val="single" w:color="C8C8C8" w:themeColor="accent3" w:themeTint="99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  <w:shd w:val="clear" w:color="auto" w:fill="ECECEC" w:themeFill="accent3" w:themeFillTint="33"/>
          </w:tcPr>
          <w:p>
            <w:pPr>
              <w:rPr>
                <w:rFonts w:hAnsi="宋体"/>
                <w:b/>
                <w:bCs/>
                <w:color w:val="7C7C7C" w:themeColor="accent3" w:themeShade="BF"/>
              </w:rPr>
            </w:pPr>
            <w:r>
              <w:rPr>
                <w:rFonts w:hint="eastAsia" w:hAnsi="宋体"/>
                <w:b/>
                <w:bCs/>
                <w:color w:val="7C7C7C" w:themeColor="accent3" w:themeShade="BF"/>
              </w:rPr>
              <w:t>备注</w:t>
            </w:r>
          </w:p>
        </w:tc>
        <w:tc>
          <w:tcPr>
            <w:tcW w:w="7626" w:type="dxa"/>
            <w:shd w:val="clear" w:color="auto" w:fill="ECECEC" w:themeFill="accent3" w:themeFillTint="33"/>
          </w:tcPr>
          <w:p>
            <w:pPr>
              <w:pStyle w:val="12"/>
              <w:numPr>
                <w:ilvl w:val="0"/>
                <w:numId w:val="3"/>
              </w:numPr>
              <w:ind w:firstLineChars="0"/>
              <w:rPr>
                <w:rFonts w:hAnsi="宋体"/>
                <w:color w:val="7C7C7C" w:themeColor="accent3" w:themeShade="BF"/>
              </w:rPr>
            </w:pPr>
            <w:r>
              <w:rPr>
                <w:rFonts w:hint="eastAsia" w:hAnsi="宋体"/>
                <w:color w:val="7C7C7C" w:themeColor="accent3" w:themeShade="BF"/>
              </w:rPr>
              <w:t>errno:</w:t>
            </w:r>
          </w:p>
          <w:p>
            <w:pPr>
              <w:ind w:left="65" w:leftChars="31" w:firstLine="420"/>
              <w:rPr>
                <w:rFonts w:hAnsi="宋体"/>
                <w:color w:val="7C7C7C" w:themeColor="accent3" w:themeShade="BF"/>
              </w:rPr>
            </w:pPr>
            <w:r>
              <w:rPr>
                <w:rFonts w:hint="eastAsia" w:hAnsi="宋体"/>
                <w:color w:val="7C7C7C" w:themeColor="accent3" w:themeShade="BF"/>
              </w:rPr>
              <w:t>0:检测成功，设备存在升级任务</w:t>
            </w:r>
          </w:p>
          <w:p>
            <w:pPr>
              <w:ind w:left="65" w:leftChars="31" w:firstLine="420"/>
              <w:rPr>
                <w:rFonts w:hAnsi="宋体"/>
                <w:color w:val="7C7C7C" w:themeColor="accent3" w:themeShade="BF"/>
              </w:rPr>
            </w:pPr>
            <w:r>
              <w:rPr>
                <w:rFonts w:hint="eastAsia" w:hAnsi="宋体"/>
                <w:color w:val="7C7C7C" w:themeColor="accent3" w:themeShade="BF"/>
              </w:rPr>
              <w:t>7:OneNET内部错误</w:t>
            </w:r>
          </w:p>
          <w:p>
            <w:pPr>
              <w:ind w:left="65" w:leftChars="31"/>
              <w:rPr>
                <w:rFonts w:hAnsi="宋体"/>
                <w:color w:val="7C7C7C" w:themeColor="accent3" w:themeShade="BF"/>
              </w:rPr>
            </w:pPr>
            <w:r>
              <w:rPr>
                <w:rFonts w:hint="eastAsia" w:hAnsi="宋体"/>
                <w:color w:val="7C7C7C" w:themeColor="accent3" w:themeShade="BF"/>
              </w:rPr>
              <w:t xml:space="preserve">  </w:t>
            </w:r>
            <w:r>
              <w:rPr>
                <w:rFonts w:hAnsi="宋体"/>
                <w:color w:val="7C7C7C" w:themeColor="accent3" w:themeShade="BF"/>
              </w:rPr>
              <w:t xml:space="preserve"> </w:t>
            </w:r>
            <w:r>
              <w:rPr>
                <w:rFonts w:hint="eastAsia" w:hAnsi="宋体"/>
                <w:color w:val="7C7C7C" w:themeColor="accent3" w:themeShade="BF"/>
              </w:rPr>
              <w:t xml:space="preserve"> 8:检测失败，设备存在升级任务，但manuf或者model不一致</w:t>
            </w:r>
          </w:p>
          <w:p>
            <w:pPr>
              <w:ind w:left="65" w:leftChars="31" w:firstLine="420"/>
              <w:rPr>
                <w:rFonts w:hAnsi="宋体"/>
                <w:color w:val="7C7C7C" w:themeColor="accent3" w:themeShade="BF"/>
              </w:rPr>
            </w:pPr>
            <w:r>
              <w:rPr>
                <w:rFonts w:hint="eastAsia" w:hAnsi="宋体"/>
                <w:color w:val="7C7C7C" w:themeColor="accent3" w:themeShade="BF"/>
              </w:rPr>
              <w:t>9:检测失败，设备存在升级任务，但version不一致</w:t>
            </w:r>
          </w:p>
          <w:p>
            <w:pPr>
              <w:ind w:left="65" w:leftChars="31" w:firstLine="420"/>
              <w:rPr>
                <w:rFonts w:hAnsi="宋体"/>
                <w:color w:val="7C7C7C" w:themeColor="accent3" w:themeShade="BF"/>
              </w:rPr>
            </w:pPr>
            <w:r>
              <w:rPr>
                <w:rFonts w:hint="eastAsia" w:hAnsi="宋体"/>
                <w:color w:val="7C7C7C" w:themeColor="accent3" w:themeShade="BF"/>
              </w:rPr>
              <w:t>10:检查失败，设备存在升级任务，但signal或者power不一致</w:t>
            </w:r>
          </w:p>
          <w:p>
            <w:pPr>
              <w:ind w:left="65" w:leftChars="31" w:firstLine="420"/>
              <w:rPr>
                <w:rFonts w:hAnsi="宋体"/>
                <w:color w:val="7C7C7C" w:themeColor="accent3" w:themeShade="BF"/>
              </w:rPr>
            </w:pPr>
            <w:r>
              <w:rPr>
                <w:rFonts w:hint="eastAsia" w:hAnsi="宋体"/>
                <w:color w:val="7C7C7C" w:themeColor="accent3" w:themeShade="BF"/>
              </w:rPr>
              <w:t>11:检查失败，设备不存在指定的type（fota/sota）所对应的升级任务</w:t>
            </w:r>
          </w:p>
          <w:p>
            <w:pPr>
              <w:ind w:left="65" w:leftChars="31" w:firstLine="420"/>
              <w:rPr>
                <w:rFonts w:hAnsi="宋体"/>
                <w:color w:val="7C7C7C" w:themeColor="accent3" w:themeShade="BF"/>
              </w:rPr>
            </w:pPr>
            <w:r>
              <w:rPr>
                <w:rFonts w:hint="eastAsia" w:hAnsi="宋体"/>
                <w:color w:val="7C7C7C" w:themeColor="accent3" w:themeShade="BF"/>
              </w:rPr>
              <w:t>13:检查失败，设备存在升级任务，但是任务状态无效</w:t>
            </w:r>
          </w:p>
          <w:p>
            <w:pPr>
              <w:ind w:left="65" w:leftChars="31" w:firstLine="420"/>
              <w:rPr>
                <w:rFonts w:hAnsi="宋体"/>
                <w:color w:val="7C7C7C" w:themeColor="accent3" w:themeShade="BF"/>
              </w:rPr>
            </w:pPr>
            <w:r>
              <w:rPr>
                <w:rFonts w:hint="eastAsia" w:hAnsi="宋体"/>
                <w:color w:val="7C7C7C" w:themeColor="accent3" w:themeShade="BF"/>
              </w:rPr>
              <w:t>19:检测失败，设备任务以暂停</w:t>
            </w:r>
          </w:p>
          <w:p>
            <w:pPr>
              <w:pStyle w:val="12"/>
              <w:numPr>
                <w:ilvl w:val="0"/>
                <w:numId w:val="3"/>
              </w:numPr>
              <w:ind w:firstLineChars="0"/>
              <w:rPr>
                <w:rFonts w:hAnsi="宋体"/>
                <w:color w:val="7C7C7C" w:themeColor="accent3" w:themeShade="BF"/>
              </w:rPr>
            </w:pPr>
            <w:r>
              <w:rPr>
                <w:rFonts w:hAnsi="宋体"/>
                <w:color w:val="7C7C7C" w:themeColor="accent3" w:themeShade="BF"/>
              </w:rPr>
              <w:t>T</w:t>
            </w:r>
            <w:r>
              <w:rPr>
                <w:rFonts w:hint="eastAsia" w:hAnsi="宋体"/>
                <w:color w:val="7C7C7C" w:themeColor="accent3" w:themeShade="BF"/>
              </w:rPr>
              <w:t>oken的有效期为2天</w:t>
            </w:r>
          </w:p>
        </w:tc>
      </w:tr>
    </w:tbl>
    <w:p/>
    <w:p>
      <w:pPr>
        <w:pStyle w:val="4"/>
      </w:pPr>
      <w:bookmarkStart w:id="5" w:name="_Toc3795968"/>
      <w:r>
        <w:rPr>
          <w:rFonts w:hint="eastAsia"/>
        </w:rPr>
        <w:t>2.3 校验TOKEN</w:t>
      </w:r>
      <w:bookmarkEnd w:id="5"/>
    </w:p>
    <w:tbl>
      <w:tblPr>
        <w:tblStyle w:val="13"/>
        <w:tblW w:w="9322" w:type="dxa"/>
        <w:tblInd w:w="0" w:type="dxa"/>
        <w:tblBorders>
          <w:top w:val="single" w:color="C8C8C8" w:themeColor="accent3" w:themeTint="99" w:sz="4" w:space="0"/>
          <w:left w:val="single" w:color="C8C8C8" w:themeColor="accent3" w:themeTint="99" w:sz="4" w:space="0"/>
          <w:bottom w:val="single" w:color="C8C8C8" w:themeColor="accent3" w:themeTint="99" w:sz="4" w:space="0"/>
          <w:right w:val="single" w:color="C8C8C8" w:themeColor="accent3" w:themeTint="99" w:sz="4" w:space="0"/>
          <w:insideH w:val="single" w:color="C8C8C8" w:themeColor="accent3" w:themeTint="99" w:sz="4" w:space="0"/>
          <w:insideV w:val="single" w:color="C8C8C8" w:themeColor="accent3" w:themeTint="99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6"/>
        <w:gridCol w:w="7626"/>
      </w:tblGrid>
      <w:tr>
        <w:tblPrEx>
          <w:tblBorders>
            <w:top w:val="single" w:color="C8C8C8" w:themeColor="accent3" w:themeTint="99" w:sz="4" w:space="0"/>
            <w:left w:val="single" w:color="C8C8C8" w:themeColor="accent3" w:themeTint="99" w:sz="4" w:space="0"/>
            <w:bottom w:val="single" w:color="C8C8C8" w:themeColor="accent3" w:themeTint="99" w:sz="4" w:space="0"/>
            <w:right w:val="single" w:color="C8C8C8" w:themeColor="accent3" w:themeTint="99" w:sz="4" w:space="0"/>
            <w:insideH w:val="single" w:color="C8C8C8" w:themeColor="accent3" w:themeTint="99" w:sz="4" w:space="0"/>
            <w:insideV w:val="single" w:color="C8C8C8" w:themeColor="accent3" w:themeTint="99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  <w:tcBorders>
              <w:bottom w:val="single" w:color="C8C8C8" w:themeColor="accent3" w:themeTint="99" w:sz="12" w:space="0"/>
              <w:insideH w:val="single" w:sz="12" w:space="0"/>
            </w:tcBorders>
          </w:tcPr>
          <w:p>
            <w:pPr>
              <w:rPr>
                <w:rFonts w:hAnsi="宋体"/>
                <w:b/>
                <w:bCs/>
                <w:color w:val="7C7C7C" w:themeColor="accent3" w:themeShade="BF"/>
              </w:rPr>
            </w:pPr>
            <w:r>
              <w:rPr>
                <w:rFonts w:hint="eastAsia" w:hAnsi="宋体"/>
                <w:b/>
                <w:bCs/>
                <w:color w:val="7C7C7C" w:themeColor="accent3" w:themeShade="BF"/>
              </w:rPr>
              <w:t>HTTP方法</w:t>
            </w:r>
          </w:p>
        </w:tc>
        <w:tc>
          <w:tcPr>
            <w:tcW w:w="7626" w:type="dxa"/>
            <w:tcBorders>
              <w:bottom w:val="single" w:color="C8C8C8" w:themeColor="accent3" w:themeTint="99" w:sz="12" w:space="0"/>
              <w:insideH w:val="single" w:sz="12" w:space="0"/>
            </w:tcBorders>
          </w:tcPr>
          <w:p>
            <w:pPr>
              <w:rPr>
                <w:rFonts w:hint="default" w:hAnsi="宋体" w:eastAsia="宋体"/>
                <w:b/>
                <w:bCs/>
                <w:color w:val="7C7C7C" w:themeColor="accent3" w:themeShade="BF"/>
                <w:lang w:val="en-US" w:eastAsia="zh-CN"/>
              </w:rPr>
            </w:pPr>
            <w:r>
              <w:rPr>
                <w:rFonts w:hint="eastAsia" w:hAnsi="宋体"/>
                <w:b/>
                <w:bCs/>
                <w:color w:val="7C7C7C" w:themeColor="accent3" w:themeShade="BF"/>
              </w:rPr>
              <w:t>GET</w:t>
            </w:r>
            <w:r>
              <w:rPr>
                <w:rFonts w:hint="eastAsia" w:hAnsi="宋体"/>
                <w:b/>
                <w:bCs/>
                <w:color w:val="7C7C7C" w:themeColor="accent3" w:themeShade="BF"/>
                <w:lang w:val="en-US" w:eastAsia="zh-CN"/>
              </w:rPr>
              <w:t xml:space="preserve">  ota.heclouds.com</w:t>
            </w:r>
          </w:p>
        </w:tc>
      </w:tr>
      <w:tr>
        <w:tblPrEx>
          <w:tblBorders>
            <w:top w:val="single" w:color="C8C8C8" w:themeColor="accent3" w:themeTint="99" w:sz="4" w:space="0"/>
            <w:left w:val="single" w:color="C8C8C8" w:themeColor="accent3" w:themeTint="99" w:sz="4" w:space="0"/>
            <w:bottom w:val="single" w:color="C8C8C8" w:themeColor="accent3" w:themeTint="99" w:sz="4" w:space="0"/>
            <w:right w:val="single" w:color="C8C8C8" w:themeColor="accent3" w:themeTint="99" w:sz="4" w:space="0"/>
            <w:insideH w:val="single" w:color="C8C8C8" w:themeColor="accent3" w:themeTint="99" w:sz="4" w:space="0"/>
            <w:insideV w:val="single" w:color="C8C8C8" w:themeColor="accent3" w:themeTint="99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  <w:shd w:val="clear" w:color="auto" w:fill="ECECEC" w:themeFill="accent3" w:themeFillTint="33"/>
          </w:tcPr>
          <w:p>
            <w:pPr>
              <w:rPr>
                <w:rFonts w:hAnsi="宋体"/>
                <w:b/>
                <w:bCs/>
                <w:color w:val="7C7C7C" w:themeColor="accent3" w:themeShade="BF"/>
              </w:rPr>
            </w:pPr>
            <w:r>
              <w:rPr>
                <w:rFonts w:hint="eastAsia" w:hAnsi="宋体"/>
                <w:b/>
                <w:bCs/>
                <w:color w:val="7C7C7C" w:themeColor="accent3" w:themeShade="BF"/>
              </w:rPr>
              <w:t>URL</w:t>
            </w:r>
          </w:p>
        </w:tc>
        <w:tc>
          <w:tcPr>
            <w:tcW w:w="7626" w:type="dxa"/>
            <w:shd w:val="clear" w:color="auto" w:fill="ECECEC" w:themeFill="accent3" w:themeFillTint="33"/>
          </w:tcPr>
          <w:p>
            <w:pPr>
              <w:rPr>
                <w:rFonts w:hAnsi="宋体" w:cs="Helvetica"/>
                <w:color w:val="333333"/>
                <w:shd w:val="clear" w:color="auto" w:fill="F9F9F9"/>
              </w:rPr>
            </w:pPr>
            <w:r>
              <w:rPr>
                <w:rFonts w:hAnsi="宋体"/>
                <w:color w:val="7C7C7C" w:themeColor="accent3" w:themeShade="BF"/>
              </w:rPr>
              <w:t>http://</w:t>
            </w:r>
            <w:r>
              <w:rPr>
                <w:rFonts w:hint="eastAsia" w:hAnsi="宋体"/>
                <w:color w:val="7C7C7C" w:themeColor="accent3" w:themeShade="BF"/>
              </w:rPr>
              <w:t>ota.cmcconenet.com</w:t>
            </w:r>
            <w:bookmarkStart w:id="14" w:name="_GoBack"/>
            <w:r>
              <w:rPr>
                <w:rFonts w:hAnsi="宋体"/>
                <w:color w:val="7C7C7C" w:themeColor="accent3" w:themeShade="BF"/>
              </w:rPr>
              <w:t>/ota/south/download/{token}/check</w:t>
            </w:r>
            <w:bookmarkEnd w:id="14"/>
          </w:p>
        </w:tc>
      </w:tr>
      <w:tr>
        <w:tblPrEx>
          <w:tblBorders>
            <w:top w:val="single" w:color="C8C8C8" w:themeColor="accent3" w:themeTint="99" w:sz="4" w:space="0"/>
            <w:left w:val="single" w:color="C8C8C8" w:themeColor="accent3" w:themeTint="99" w:sz="4" w:space="0"/>
            <w:bottom w:val="single" w:color="C8C8C8" w:themeColor="accent3" w:themeTint="99" w:sz="4" w:space="0"/>
            <w:right w:val="single" w:color="C8C8C8" w:themeColor="accent3" w:themeTint="99" w:sz="4" w:space="0"/>
            <w:insideH w:val="single" w:color="C8C8C8" w:themeColor="accent3" w:themeTint="99" w:sz="4" w:space="0"/>
            <w:insideV w:val="single" w:color="C8C8C8" w:themeColor="accent3" w:themeTint="99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>
            <w:pPr>
              <w:rPr>
                <w:rFonts w:hAnsi="宋体"/>
                <w:b/>
                <w:bCs/>
                <w:color w:val="7C7C7C" w:themeColor="accent3" w:themeShade="BF"/>
              </w:rPr>
            </w:pPr>
            <w:r>
              <w:rPr>
                <w:rFonts w:hint="eastAsia" w:hAnsi="宋体"/>
                <w:b/>
                <w:bCs/>
                <w:color w:val="7C7C7C" w:themeColor="accent3" w:themeShade="BF"/>
              </w:rPr>
              <w:t>HTTP头部</w:t>
            </w:r>
          </w:p>
        </w:tc>
        <w:tc>
          <w:tcPr>
            <w:tcW w:w="7626" w:type="dxa"/>
          </w:tcPr>
          <w:p>
            <w:pPr>
              <w:wordWrap w:val="0"/>
              <w:rPr>
                <w:rFonts w:hAnsi="宋体"/>
                <w:color w:val="7C7C7C" w:themeColor="accent3" w:themeShade="BF"/>
              </w:rPr>
            </w:pPr>
            <w:r>
              <w:rPr>
                <w:rFonts w:hint="eastAsia" w:hAnsi="宋体"/>
                <w:color w:val="7C7C7C" w:themeColor="accent3" w:themeShade="BF"/>
              </w:rPr>
              <w:t>Content-Type:</w:t>
            </w:r>
            <w:r>
              <w:rPr>
                <w:rFonts w:hAnsi="宋体"/>
                <w:color w:val="7C7C7C" w:themeColor="accent3" w:themeShade="BF"/>
              </w:rPr>
              <w:t>"</w:t>
            </w:r>
            <w:r>
              <w:rPr>
                <w:rFonts w:hint="eastAsia" w:hAnsi="宋体"/>
                <w:color w:val="7C7C7C" w:themeColor="accent3" w:themeShade="BF"/>
              </w:rPr>
              <w:t>application/json</w:t>
            </w:r>
            <w:r>
              <w:rPr>
                <w:rFonts w:hAnsi="宋体"/>
                <w:color w:val="7C7C7C" w:themeColor="accent3" w:themeShade="BF"/>
              </w:rPr>
              <w:t>"</w:t>
            </w:r>
          </w:p>
          <w:p>
            <w:pPr>
              <w:wordWrap w:val="0"/>
              <w:rPr>
                <w:rFonts w:hAnsi="宋体"/>
                <w:color w:val="7C7C7C" w:themeColor="accent3" w:themeShade="BF"/>
              </w:rPr>
            </w:pPr>
            <w:r>
              <w:rPr>
                <w:rFonts w:hint="eastAsia" w:hAnsi="宋体"/>
                <w:color w:val="7C7C7C" w:themeColor="accent3" w:themeShade="BF"/>
              </w:rPr>
              <w:t>Authorization:</w:t>
            </w:r>
            <w:r>
              <w:rPr>
                <w:rFonts w:hAnsi="宋体"/>
                <w:color w:val="7C7C7C" w:themeColor="accent3" w:themeShade="BF"/>
              </w:rPr>
              <w:t>"version=2018-10</w:t>
            </w:r>
            <w:r>
              <w:rPr>
                <w:rFonts w:hint="eastAsia" w:hAnsi="宋体"/>
                <w:color w:val="7C7C7C" w:themeColor="accent3" w:themeShade="BF"/>
              </w:rPr>
              <w:t>-</w:t>
            </w:r>
            <w:r>
              <w:rPr>
                <w:rFonts w:hAnsi="宋体"/>
                <w:color w:val="7C7C7C" w:themeColor="accent3" w:themeShade="BF"/>
              </w:rPr>
              <w:t>31&amp;res=products/</w:t>
            </w:r>
            <w:r>
              <w:rPr>
                <w:rFonts w:hint="eastAsia" w:hAnsi="宋体"/>
                <w:color w:val="7C7C7C" w:themeColor="accent3" w:themeShade="BF"/>
              </w:rPr>
              <w:t>{</w:t>
            </w:r>
            <w:r>
              <w:rPr>
                <w:rFonts w:hAnsi="宋体"/>
                <w:color w:val="7C7C7C" w:themeColor="accent3" w:themeShade="BF"/>
              </w:rPr>
              <w:t>product_id</w:t>
            </w:r>
            <w:r>
              <w:rPr>
                <w:rFonts w:hint="eastAsia" w:hAnsi="宋体"/>
                <w:color w:val="7C7C7C" w:themeColor="accent3" w:themeShade="BF"/>
              </w:rPr>
              <w:t>}</w:t>
            </w:r>
            <w:r>
              <w:rPr>
                <w:rFonts w:hAnsi="宋体"/>
                <w:color w:val="7C7C7C" w:themeColor="accent3" w:themeShade="BF"/>
              </w:rPr>
              <w:t>&amp;et=</w:t>
            </w:r>
            <w:r>
              <w:rPr>
                <w:rFonts w:hint="eastAsia" w:hAnsi="宋体"/>
                <w:color w:val="7C7C7C" w:themeColor="accent3" w:themeShade="BF"/>
              </w:rPr>
              <w:t>{et}</w:t>
            </w:r>
            <w:r>
              <w:rPr>
                <w:rFonts w:hAnsi="宋体"/>
                <w:color w:val="7C7C7C" w:themeColor="accent3" w:themeShade="BF"/>
              </w:rPr>
              <w:t>&amp;method=</w:t>
            </w:r>
            <w:r>
              <w:rPr>
                <w:rFonts w:hint="eastAsia" w:hAnsi="宋体"/>
                <w:color w:val="7C7C7C" w:themeColor="accent3" w:themeShade="BF"/>
              </w:rPr>
              <w:t>{method}</w:t>
            </w:r>
            <w:r>
              <w:rPr>
                <w:rFonts w:hAnsi="宋体"/>
                <w:color w:val="7C7C7C" w:themeColor="accent3" w:themeShade="BF"/>
              </w:rPr>
              <w:t>&amp;sign=</w:t>
            </w:r>
            <w:r>
              <w:rPr>
                <w:rFonts w:hint="eastAsia" w:hAnsi="宋体"/>
                <w:color w:val="7C7C7C" w:themeColor="accent3" w:themeShade="BF"/>
              </w:rPr>
              <w:t>{sign}</w:t>
            </w:r>
            <w:r>
              <w:rPr>
                <w:rFonts w:hAnsi="宋体"/>
                <w:color w:val="7C7C7C" w:themeColor="accent3" w:themeShade="BF"/>
              </w:rPr>
              <w:t>"</w:t>
            </w:r>
          </w:p>
        </w:tc>
      </w:tr>
      <w:tr>
        <w:tblPrEx>
          <w:tblBorders>
            <w:top w:val="single" w:color="C8C8C8" w:themeColor="accent3" w:themeTint="99" w:sz="4" w:space="0"/>
            <w:left w:val="single" w:color="C8C8C8" w:themeColor="accent3" w:themeTint="99" w:sz="4" w:space="0"/>
            <w:bottom w:val="single" w:color="C8C8C8" w:themeColor="accent3" w:themeTint="99" w:sz="4" w:space="0"/>
            <w:right w:val="single" w:color="C8C8C8" w:themeColor="accent3" w:themeTint="99" w:sz="4" w:space="0"/>
            <w:insideH w:val="single" w:color="C8C8C8" w:themeColor="accent3" w:themeTint="99" w:sz="4" w:space="0"/>
            <w:insideV w:val="single" w:color="C8C8C8" w:themeColor="accent3" w:themeTint="99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  <w:shd w:val="clear" w:color="auto" w:fill="ECECEC" w:themeFill="accent3" w:themeFillTint="33"/>
          </w:tcPr>
          <w:p>
            <w:pPr>
              <w:rPr>
                <w:rFonts w:hAnsi="宋体"/>
                <w:b/>
                <w:bCs/>
                <w:color w:val="7C7C7C" w:themeColor="accent3" w:themeShade="BF"/>
              </w:rPr>
            </w:pPr>
            <w:r>
              <w:rPr>
                <w:rFonts w:hint="eastAsia" w:hAnsi="宋体"/>
                <w:b/>
                <w:bCs/>
                <w:color w:val="7C7C7C" w:themeColor="accent3" w:themeShade="BF"/>
              </w:rPr>
              <w:t>HTTP请求参数</w:t>
            </w:r>
          </w:p>
        </w:tc>
        <w:tc>
          <w:tcPr>
            <w:tcW w:w="7626" w:type="dxa"/>
            <w:shd w:val="clear" w:color="auto" w:fill="ECECEC" w:themeFill="accent3" w:themeFillTint="33"/>
          </w:tcPr>
          <w:p>
            <w:pPr>
              <w:rPr>
                <w:rFonts w:hAnsi="宋体"/>
                <w:color w:val="7C7C7C" w:themeColor="accent3" w:themeShade="BF"/>
              </w:rPr>
            </w:pPr>
            <w:r>
              <w:rPr>
                <w:rFonts w:hint="eastAsia" w:hAnsi="宋体"/>
                <w:color w:val="7C7C7C" w:themeColor="accent3" w:themeShade="BF"/>
              </w:rPr>
              <w:t>dev_id=，//必填，设备id</w:t>
            </w:r>
          </w:p>
        </w:tc>
      </w:tr>
      <w:tr>
        <w:tblPrEx>
          <w:tblBorders>
            <w:top w:val="single" w:color="C8C8C8" w:themeColor="accent3" w:themeTint="99" w:sz="4" w:space="0"/>
            <w:left w:val="single" w:color="C8C8C8" w:themeColor="accent3" w:themeTint="99" w:sz="4" w:space="0"/>
            <w:bottom w:val="single" w:color="C8C8C8" w:themeColor="accent3" w:themeTint="99" w:sz="4" w:space="0"/>
            <w:right w:val="single" w:color="C8C8C8" w:themeColor="accent3" w:themeTint="99" w:sz="4" w:space="0"/>
            <w:insideH w:val="single" w:color="C8C8C8" w:themeColor="accent3" w:themeTint="99" w:sz="4" w:space="0"/>
            <w:insideV w:val="single" w:color="C8C8C8" w:themeColor="accent3" w:themeTint="99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>
            <w:pPr>
              <w:rPr>
                <w:rFonts w:hAnsi="宋体"/>
                <w:b/>
                <w:bCs/>
                <w:color w:val="7C7C7C" w:themeColor="accent3" w:themeShade="BF"/>
              </w:rPr>
            </w:pPr>
            <w:r>
              <w:rPr>
                <w:rFonts w:hint="eastAsia" w:hAnsi="宋体"/>
                <w:b/>
                <w:bCs/>
                <w:color w:val="7C7C7C" w:themeColor="accent3" w:themeShade="BF"/>
              </w:rPr>
              <w:t>HTTP响应示例</w:t>
            </w:r>
          </w:p>
        </w:tc>
        <w:tc>
          <w:tcPr>
            <w:tcW w:w="7626" w:type="dxa"/>
          </w:tcPr>
          <w:p>
            <w:pPr>
              <w:rPr>
                <w:rFonts w:hAnsi="宋体"/>
                <w:color w:val="7C7C7C" w:themeColor="accent3" w:themeShade="BF"/>
              </w:rPr>
            </w:pPr>
            <w:r>
              <w:rPr>
                <w:rFonts w:hAnsi="宋体"/>
                <w:color w:val="7C7C7C" w:themeColor="accent3" w:themeShade="BF"/>
              </w:rPr>
              <w:t>{</w:t>
            </w:r>
          </w:p>
          <w:p>
            <w:pPr>
              <w:rPr>
                <w:rFonts w:hAnsi="宋体"/>
                <w:color w:val="7C7C7C" w:themeColor="accent3" w:themeShade="BF"/>
              </w:rPr>
            </w:pPr>
            <w:r>
              <w:rPr>
                <w:rFonts w:hAnsi="宋体"/>
                <w:color w:val="7C7C7C" w:themeColor="accent3" w:themeShade="BF"/>
              </w:rPr>
              <w:t>"errno": 0,</w:t>
            </w:r>
          </w:p>
          <w:p>
            <w:pPr>
              <w:rPr>
                <w:rFonts w:hAnsi="宋体"/>
                <w:color w:val="7C7C7C" w:themeColor="accent3" w:themeShade="BF"/>
              </w:rPr>
            </w:pPr>
            <w:r>
              <w:rPr>
                <w:rFonts w:hAnsi="宋体"/>
                <w:color w:val="7C7C7C" w:themeColor="accent3" w:themeShade="BF"/>
              </w:rPr>
              <w:t>"error":"succ"</w:t>
            </w:r>
          </w:p>
          <w:p>
            <w:pPr>
              <w:rPr>
                <w:rFonts w:hAnsi="宋体"/>
                <w:color w:val="7C7C7C" w:themeColor="accent3" w:themeShade="BF"/>
              </w:rPr>
            </w:pPr>
            <w:r>
              <w:rPr>
                <w:rFonts w:hAnsi="宋体"/>
                <w:color w:val="7C7C7C" w:themeColor="accent3" w:themeShade="BF"/>
              </w:rPr>
              <w:t>}</w:t>
            </w:r>
          </w:p>
        </w:tc>
      </w:tr>
      <w:tr>
        <w:tblPrEx>
          <w:tblBorders>
            <w:top w:val="single" w:color="C8C8C8" w:themeColor="accent3" w:themeTint="99" w:sz="4" w:space="0"/>
            <w:left w:val="single" w:color="C8C8C8" w:themeColor="accent3" w:themeTint="99" w:sz="4" w:space="0"/>
            <w:bottom w:val="single" w:color="C8C8C8" w:themeColor="accent3" w:themeTint="99" w:sz="4" w:space="0"/>
            <w:right w:val="single" w:color="C8C8C8" w:themeColor="accent3" w:themeTint="99" w:sz="4" w:space="0"/>
            <w:insideH w:val="single" w:color="C8C8C8" w:themeColor="accent3" w:themeTint="99" w:sz="4" w:space="0"/>
            <w:insideV w:val="single" w:color="C8C8C8" w:themeColor="accent3" w:themeTint="99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  <w:shd w:val="clear" w:color="auto" w:fill="ECECEC" w:themeFill="accent3" w:themeFillTint="33"/>
          </w:tcPr>
          <w:p>
            <w:pPr>
              <w:rPr>
                <w:rFonts w:hAnsi="宋体"/>
                <w:b/>
                <w:bCs/>
                <w:color w:val="7C7C7C" w:themeColor="accent3" w:themeShade="BF"/>
              </w:rPr>
            </w:pPr>
            <w:r>
              <w:rPr>
                <w:rFonts w:hint="eastAsia" w:hAnsi="宋体"/>
                <w:b/>
                <w:bCs/>
                <w:color w:val="7C7C7C" w:themeColor="accent3" w:themeShade="BF"/>
              </w:rPr>
              <w:t>备注</w:t>
            </w:r>
          </w:p>
        </w:tc>
        <w:tc>
          <w:tcPr>
            <w:tcW w:w="7626" w:type="dxa"/>
            <w:shd w:val="clear" w:color="auto" w:fill="ECECEC" w:themeFill="accent3" w:themeFillTint="33"/>
          </w:tcPr>
          <w:p>
            <w:pPr>
              <w:pStyle w:val="12"/>
              <w:numPr>
                <w:ilvl w:val="0"/>
                <w:numId w:val="4"/>
              </w:numPr>
              <w:ind w:firstLineChars="0"/>
              <w:rPr>
                <w:rFonts w:hAnsi="宋体"/>
                <w:color w:val="7C7C7C" w:themeColor="accent3" w:themeShade="BF"/>
              </w:rPr>
            </w:pPr>
            <w:r>
              <w:rPr>
                <w:rFonts w:hAnsi="宋体"/>
                <w:color w:val="7C7C7C" w:themeColor="accent3" w:themeShade="BF"/>
              </w:rPr>
              <w:t>errno:</w:t>
            </w:r>
          </w:p>
          <w:p>
            <w:pPr>
              <w:ind w:left="210" w:leftChars="100"/>
              <w:rPr>
                <w:rFonts w:hAnsi="宋体"/>
                <w:color w:val="7C7C7C" w:themeColor="accent3" w:themeShade="BF"/>
              </w:rPr>
            </w:pPr>
            <w:r>
              <w:rPr>
                <w:rFonts w:hint="eastAsia" w:hAnsi="宋体"/>
                <w:color w:val="7C7C7C" w:themeColor="accent3" w:themeShade="BF"/>
              </w:rPr>
              <w:t xml:space="preserve">  0:有效</w:t>
            </w:r>
          </w:p>
          <w:p>
            <w:pPr>
              <w:ind w:left="210" w:leftChars="100"/>
              <w:rPr>
                <w:rFonts w:hAnsi="宋体"/>
                <w:color w:val="7C7C7C" w:themeColor="accent3" w:themeShade="BF"/>
              </w:rPr>
            </w:pPr>
            <w:r>
              <w:rPr>
                <w:rFonts w:hint="eastAsia" w:hAnsi="宋体"/>
                <w:color w:val="7C7C7C" w:themeColor="accent3" w:themeShade="BF"/>
              </w:rPr>
              <w:t xml:space="preserve">  7:OneNET内部错误</w:t>
            </w:r>
          </w:p>
          <w:p>
            <w:pPr>
              <w:ind w:left="210" w:leftChars="100"/>
              <w:rPr>
                <w:rFonts w:hAnsi="宋体"/>
                <w:color w:val="7C7C7C" w:themeColor="accent3" w:themeShade="BF"/>
              </w:rPr>
            </w:pPr>
            <w:r>
              <w:rPr>
                <w:rFonts w:hint="eastAsia" w:hAnsi="宋体"/>
                <w:color w:val="7C7C7C" w:themeColor="accent3" w:themeShade="BF"/>
              </w:rPr>
              <w:t xml:space="preserve">  12:token过期，设备升级流程结束</w:t>
            </w:r>
          </w:p>
          <w:p>
            <w:pPr>
              <w:ind w:left="420" w:leftChars="100" w:hanging="210" w:hangingChars="100"/>
              <w:rPr>
                <w:rFonts w:hAnsi="宋体"/>
                <w:color w:val="7C7C7C" w:themeColor="accent3" w:themeShade="BF"/>
              </w:rPr>
            </w:pPr>
            <w:r>
              <w:rPr>
                <w:rFonts w:hint="eastAsia" w:hAnsi="宋体"/>
                <w:color w:val="7C7C7C" w:themeColor="accent3" w:themeShade="BF"/>
              </w:rPr>
              <w:t xml:space="preserve">  15:不是最新获取的token</w:t>
            </w:r>
          </w:p>
          <w:p>
            <w:pPr>
              <w:ind w:left="210" w:leftChars="100"/>
              <w:rPr>
                <w:rFonts w:hAnsi="宋体"/>
                <w:color w:val="7C7C7C" w:themeColor="accent3" w:themeShade="BF"/>
              </w:rPr>
            </w:pPr>
            <w:r>
              <w:rPr>
                <w:rFonts w:hint="eastAsia" w:hAnsi="宋体"/>
                <w:color w:val="7C7C7C" w:themeColor="accent3" w:themeShade="BF"/>
              </w:rPr>
              <w:t xml:space="preserve">  18:错误的token，设备升级流程应当结束</w:t>
            </w:r>
          </w:p>
          <w:p>
            <w:pPr>
              <w:ind w:left="210" w:leftChars="100"/>
              <w:rPr>
                <w:rFonts w:hAnsi="宋体"/>
                <w:color w:val="7C7C7C" w:themeColor="accent3" w:themeShade="BF"/>
              </w:rPr>
            </w:pPr>
            <w:r>
              <w:rPr>
                <w:rFonts w:hint="eastAsia" w:hAnsi="宋体"/>
                <w:color w:val="7C7C7C" w:themeColor="accent3" w:themeShade="BF"/>
              </w:rPr>
              <w:t xml:space="preserve">  19:升级任务暂停，根据重试时间重新检查，不消耗重试次数</w:t>
            </w:r>
          </w:p>
          <w:p>
            <w:pPr>
              <w:ind w:left="210" w:leftChars="100"/>
              <w:rPr>
                <w:rFonts w:hAnsi="宋体"/>
                <w:color w:val="7C7C7C" w:themeColor="accent3" w:themeShade="BF"/>
              </w:rPr>
            </w:pPr>
            <w:r>
              <w:rPr>
                <w:rFonts w:hint="eastAsia" w:hAnsi="宋体"/>
                <w:color w:val="7C7C7C" w:themeColor="accent3" w:themeShade="BF"/>
              </w:rPr>
              <w:t xml:space="preserve">  20:升级任务过期，设备升级流程结束</w:t>
            </w:r>
          </w:p>
          <w:p>
            <w:pPr>
              <w:ind w:left="210" w:leftChars="100"/>
              <w:rPr>
                <w:rFonts w:hAnsi="宋体"/>
                <w:color w:val="7C7C7C" w:themeColor="accent3" w:themeShade="BF"/>
              </w:rPr>
            </w:pPr>
            <w:r>
              <w:rPr>
                <w:rFonts w:hint="eastAsia" w:hAnsi="宋体"/>
                <w:color w:val="7C7C7C" w:themeColor="accent3" w:themeShade="BF"/>
              </w:rPr>
              <w:t xml:space="preserve">  21:无效操作</w:t>
            </w:r>
          </w:p>
          <w:p>
            <w:pPr>
              <w:ind w:left="210" w:leftChars="100" w:firstLine="210" w:firstLineChars="100"/>
              <w:rPr>
                <w:rFonts w:hAnsi="宋体"/>
                <w:color w:val="7C7C7C" w:themeColor="accent3" w:themeShade="BF"/>
              </w:rPr>
            </w:pPr>
            <w:r>
              <w:rPr>
                <w:rFonts w:hint="eastAsia" w:hAnsi="宋体"/>
                <w:color w:val="7C7C7C" w:themeColor="accent3" w:themeShade="BF"/>
              </w:rPr>
              <w:t>22:升级任务取消，无需上报升级失败</w:t>
            </w:r>
          </w:p>
          <w:p>
            <w:pPr>
              <w:ind w:left="210" w:leftChars="100" w:firstLine="210" w:firstLineChars="100"/>
              <w:rPr>
                <w:rFonts w:hAnsi="宋体"/>
                <w:color w:val="7C7C7C" w:themeColor="accent3" w:themeShade="BF"/>
              </w:rPr>
            </w:pPr>
            <w:r>
              <w:rPr>
                <w:rFonts w:hint="eastAsia" w:hAnsi="宋体"/>
                <w:color w:val="7C7C7C" w:themeColor="accent3" w:themeShade="BF"/>
              </w:rPr>
              <w:t>23:token和dev_id不一致</w:t>
            </w:r>
          </w:p>
          <w:p>
            <w:pPr>
              <w:pStyle w:val="12"/>
              <w:numPr>
                <w:ilvl w:val="0"/>
                <w:numId w:val="4"/>
              </w:numPr>
              <w:ind w:firstLineChars="0"/>
              <w:rPr>
                <w:rFonts w:hAnsi="宋体"/>
                <w:color w:val="7C7C7C" w:themeColor="accent3" w:themeShade="BF"/>
              </w:rPr>
            </w:pPr>
            <w:r>
              <w:rPr>
                <w:rFonts w:hAnsi="宋体"/>
                <w:color w:val="7C7C7C" w:themeColor="accent3" w:themeShade="BF"/>
              </w:rPr>
              <w:t>URL</w:t>
            </w:r>
            <w:r>
              <w:rPr>
                <w:rFonts w:hint="eastAsia" w:hAnsi="宋体"/>
                <w:color w:val="7C7C7C" w:themeColor="accent3" w:themeShade="BF"/>
              </w:rPr>
              <w:t>中的</w:t>
            </w:r>
            <w:r>
              <w:rPr>
                <w:rFonts w:hAnsi="宋体"/>
                <w:color w:val="7C7C7C" w:themeColor="accent3" w:themeShade="BF"/>
              </w:rPr>
              <w:t>{token}</w:t>
            </w:r>
            <w:r>
              <w:rPr>
                <w:rFonts w:hint="eastAsia" w:hAnsi="宋体"/>
                <w:color w:val="7C7C7C" w:themeColor="accent3" w:themeShade="BF"/>
              </w:rPr>
              <w:t>即为获取任务API中返回的token</w:t>
            </w:r>
          </w:p>
        </w:tc>
      </w:tr>
    </w:tbl>
    <w:p/>
    <w:p>
      <w:pPr>
        <w:pStyle w:val="4"/>
      </w:pPr>
      <w:bookmarkStart w:id="6" w:name="_Toc3795969"/>
      <w:r>
        <w:rPr>
          <w:rFonts w:hint="eastAsia"/>
        </w:rPr>
        <w:t>2.4 获取文件</w:t>
      </w:r>
      <w:bookmarkEnd w:id="6"/>
    </w:p>
    <w:tbl>
      <w:tblPr>
        <w:tblStyle w:val="13"/>
        <w:tblW w:w="9322" w:type="dxa"/>
        <w:tblInd w:w="0" w:type="dxa"/>
        <w:tblBorders>
          <w:top w:val="single" w:color="C8C8C8" w:themeColor="accent3" w:themeTint="99" w:sz="4" w:space="0"/>
          <w:left w:val="single" w:color="C8C8C8" w:themeColor="accent3" w:themeTint="99" w:sz="4" w:space="0"/>
          <w:bottom w:val="single" w:color="C8C8C8" w:themeColor="accent3" w:themeTint="99" w:sz="4" w:space="0"/>
          <w:right w:val="single" w:color="C8C8C8" w:themeColor="accent3" w:themeTint="99" w:sz="4" w:space="0"/>
          <w:insideH w:val="single" w:color="C8C8C8" w:themeColor="accent3" w:themeTint="99" w:sz="4" w:space="0"/>
          <w:insideV w:val="single" w:color="C8C8C8" w:themeColor="accent3" w:themeTint="99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6"/>
        <w:gridCol w:w="7626"/>
      </w:tblGrid>
      <w:tr>
        <w:tblPrEx>
          <w:tblBorders>
            <w:top w:val="single" w:color="C8C8C8" w:themeColor="accent3" w:themeTint="99" w:sz="4" w:space="0"/>
            <w:left w:val="single" w:color="C8C8C8" w:themeColor="accent3" w:themeTint="99" w:sz="4" w:space="0"/>
            <w:bottom w:val="single" w:color="C8C8C8" w:themeColor="accent3" w:themeTint="99" w:sz="4" w:space="0"/>
            <w:right w:val="single" w:color="C8C8C8" w:themeColor="accent3" w:themeTint="99" w:sz="4" w:space="0"/>
            <w:insideH w:val="single" w:color="C8C8C8" w:themeColor="accent3" w:themeTint="99" w:sz="4" w:space="0"/>
            <w:insideV w:val="single" w:color="C8C8C8" w:themeColor="accent3" w:themeTint="99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  <w:tcBorders>
              <w:bottom w:val="single" w:color="C8C8C8" w:themeColor="accent3" w:themeTint="99" w:sz="12" w:space="0"/>
              <w:insideH w:val="single" w:sz="12" w:space="0"/>
            </w:tcBorders>
          </w:tcPr>
          <w:p>
            <w:pPr>
              <w:rPr>
                <w:rFonts w:hAnsi="宋体"/>
                <w:b/>
                <w:bCs/>
                <w:color w:val="7C7C7C" w:themeColor="accent3" w:themeShade="BF"/>
              </w:rPr>
            </w:pPr>
            <w:r>
              <w:rPr>
                <w:rFonts w:hint="eastAsia" w:hAnsi="宋体"/>
                <w:b/>
                <w:bCs/>
                <w:color w:val="7C7C7C" w:themeColor="accent3" w:themeShade="BF"/>
              </w:rPr>
              <w:t>HTTP方法</w:t>
            </w:r>
          </w:p>
        </w:tc>
        <w:tc>
          <w:tcPr>
            <w:tcW w:w="7626" w:type="dxa"/>
            <w:tcBorders>
              <w:bottom w:val="single" w:color="C8C8C8" w:themeColor="accent3" w:themeTint="99" w:sz="12" w:space="0"/>
              <w:insideH w:val="single" w:sz="12" w:space="0"/>
            </w:tcBorders>
          </w:tcPr>
          <w:p>
            <w:pPr>
              <w:rPr>
                <w:rFonts w:hAnsi="宋体"/>
                <w:b/>
                <w:bCs/>
                <w:color w:val="7C7C7C" w:themeColor="accent3" w:themeShade="BF"/>
              </w:rPr>
            </w:pPr>
            <w:r>
              <w:rPr>
                <w:rFonts w:hint="eastAsia" w:hAnsi="宋体"/>
                <w:b/>
                <w:bCs/>
                <w:color w:val="7C7C7C" w:themeColor="accent3" w:themeShade="BF"/>
              </w:rPr>
              <w:t>GET</w:t>
            </w:r>
          </w:p>
        </w:tc>
      </w:tr>
      <w:tr>
        <w:tblPrEx>
          <w:tblBorders>
            <w:top w:val="single" w:color="C8C8C8" w:themeColor="accent3" w:themeTint="99" w:sz="4" w:space="0"/>
            <w:left w:val="single" w:color="C8C8C8" w:themeColor="accent3" w:themeTint="99" w:sz="4" w:space="0"/>
            <w:bottom w:val="single" w:color="C8C8C8" w:themeColor="accent3" w:themeTint="99" w:sz="4" w:space="0"/>
            <w:right w:val="single" w:color="C8C8C8" w:themeColor="accent3" w:themeTint="99" w:sz="4" w:space="0"/>
            <w:insideH w:val="single" w:color="C8C8C8" w:themeColor="accent3" w:themeTint="99" w:sz="4" w:space="0"/>
            <w:insideV w:val="single" w:color="C8C8C8" w:themeColor="accent3" w:themeTint="99" w:sz="4" w:space="0"/>
          </w:tblBorders>
          <w:tblLayout w:type="fixed"/>
        </w:tblPrEx>
        <w:tc>
          <w:tcPr>
            <w:tcW w:w="1696" w:type="dxa"/>
            <w:shd w:val="clear" w:color="auto" w:fill="ECECEC" w:themeFill="accent3" w:themeFillTint="33"/>
          </w:tcPr>
          <w:p>
            <w:pPr>
              <w:rPr>
                <w:rFonts w:hAnsi="宋体"/>
                <w:b/>
                <w:bCs/>
                <w:color w:val="7C7C7C" w:themeColor="accent3" w:themeShade="BF"/>
              </w:rPr>
            </w:pPr>
            <w:r>
              <w:rPr>
                <w:rFonts w:hint="eastAsia" w:hAnsi="宋体"/>
                <w:b/>
                <w:bCs/>
                <w:color w:val="7C7C7C" w:themeColor="accent3" w:themeShade="BF"/>
              </w:rPr>
              <w:t>URL</w:t>
            </w:r>
          </w:p>
        </w:tc>
        <w:tc>
          <w:tcPr>
            <w:tcW w:w="7626" w:type="dxa"/>
            <w:shd w:val="clear" w:color="auto" w:fill="ECECEC" w:themeFill="accent3" w:themeFillTint="33"/>
          </w:tcPr>
          <w:p>
            <w:pPr>
              <w:rPr>
                <w:rFonts w:hAnsi="宋体" w:cs="Helvetica"/>
                <w:color w:val="333333"/>
                <w:shd w:val="clear" w:color="auto" w:fill="F9F9F9"/>
              </w:rPr>
            </w:pPr>
            <w:r>
              <w:rPr>
                <w:rFonts w:hAnsi="宋体"/>
                <w:color w:val="7C7C7C" w:themeColor="accent3" w:themeShade="BF"/>
              </w:rPr>
              <w:t>http://</w:t>
            </w:r>
            <w:r>
              <w:rPr>
                <w:rFonts w:hint="eastAsia" w:hAnsi="宋体"/>
                <w:color w:val="7C7C7C" w:themeColor="accent3" w:themeShade="BF"/>
              </w:rPr>
              <w:t>ota.cmcconenet.com</w:t>
            </w:r>
            <w:r>
              <w:rPr>
                <w:rFonts w:hAnsi="宋体"/>
                <w:color w:val="7C7C7C" w:themeColor="accent3" w:themeShade="BF"/>
              </w:rPr>
              <w:t>/ota/south/download/{token}</w:t>
            </w:r>
          </w:p>
        </w:tc>
      </w:tr>
      <w:tr>
        <w:tblPrEx>
          <w:tblBorders>
            <w:top w:val="single" w:color="C8C8C8" w:themeColor="accent3" w:themeTint="99" w:sz="4" w:space="0"/>
            <w:left w:val="single" w:color="C8C8C8" w:themeColor="accent3" w:themeTint="99" w:sz="4" w:space="0"/>
            <w:bottom w:val="single" w:color="C8C8C8" w:themeColor="accent3" w:themeTint="99" w:sz="4" w:space="0"/>
            <w:right w:val="single" w:color="C8C8C8" w:themeColor="accent3" w:themeTint="99" w:sz="4" w:space="0"/>
            <w:insideH w:val="single" w:color="C8C8C8" w:themeColor="accent3" w:themeTint="99" w:sz="4" w:space="0"/>
            <w:insideV w:val="single" w:color="C8C8C8" w:themeColor="accent3" w:themeTint="99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>
            <w:pPr>
              <w:rPr>
                <w:rFonts w:hAnsi="宋体"/>
                <w:b/>
                <w:bCs/>
                <w:color w:val="7C7C7C" w:themeColor="accent3" w:themeShade="BF"/>
              </w:rPr>
            </w:pPr>
            <w:r>
              <w:rPr>
                <w:rFonts w:hint="eastAsia" w:hAnsi="宋体"/>
                <w:b/>
                <w:bCs/>
                <w:color w:val="7C7C7C" w:themeColor="accent3" w:themeShade="BF"/>
              </w:rPr>
              <w:t>HTTP头部</w:t>
            </w:r>
          </w:p>
        </w:tc>
        <w:tc>
          <w:tcPr>
            <w:tcW w:w="7626" w:type="dxa"/>
          </w:tcPr>
          <w:p>
            <w:pPr>
              <w:wordWrap w:val="0"/>
              <w:rPr>
                <w:rFonts w:hAnsi="宋体"/>
                <w:color w:val="7C7C7C" w:themeColor="accent3" w:themeShade="BF"/>
              </w:rPr>
            </w:pPr>
            <w:r>
              <w:rPr>
                <w:rFonts w:hAnsi="宋体"/>
                <w:color w:val="7C7C7C" w:themeColor="accent3" w:themeShade="BF"/>
              </w:rPr>
              <w:t>Range: bytes={start}-{end}</w:t>
            </w:r>
          </w:p>
        </w:tc>
      </w:tr>
      <w:tr>
        <w:tblPrEx>
          <w:tblBorders>
            <w:top w:val="single" w:color="C8C8C8" w:themeColor="accent3" w:themeTint="99" w:sz="4" w:space="0"/>
            <w:left w:val="single" w:color="C8C8C8" w:themeColor="accent3" w:themeTint="99" w:sz="4" w:space="0"/>
            <w:bottom w:val="single" w:color="C8C8C8" w:themeColor="accent3" w:themeTint="99" w:sz="4" w:space="0"/>
            <w:right w:val="single" w:color="C8C8C8" w:themeColor="accent3" w:themeTint="99" w:sz="4" w:space="0"/>
            <w:insideH w:val="single" w:color="C8C8C8" w:themeColor="accent3" w:themeTint="99" w:sz="4" w:space="0"/>
            <w:insideV w:val="single" w:color="C8C8C8" w:themeColor="accent3" w:themeTint="99" w:sz="4" w:space="0"/>
          </w:tblBorders>
          <w:tblLayout w:type="fixed"/>
        </w:tblPrEx>
        <w:tc>
          <w:tcPr>
            <w:tcW w:w="1696" w:type="dxa"/>
            <w:shd w:val="clear" w:color="auto" w:fill="ECECEC" w:themeFill="accent3" w:themeFillTint="33"/>
          </w:tcPr>
          <w:p>
            <w:pPr>
              <w:rPr>
                <w:rFonts w:hAnsi="宋体"/>
                <w:b/>
                <w:bCs/>
                <w:color w:val="7C7C7C" w:themeColor="accent3" w:themeShade="BF"/>
              </w:rPr>
            </w:pPr>
            <w:r>
              <w:rPr>
                <w:rFonts w:hint="eastAsia" w:hAnsi="宋体"/>
                <w:b/>
                <w:bCs/>
                <w:color w:val="7C7C7C" w:themeColor="accent3" w:themeShade="BF"/>
              </w:rPr>
              <w:t>HTTP响应示例</w:t>
            </w:r>
          </w:p>
        </w:tc>
        <w:tc>
          <w:tcPr>
            <w:tcW w:w="7626" w:type="dxa"/>
            <w:shd w:val="clear" w:color="auto" w:fill="ECECEC" w:themeFill="accent3" w:themeFillTint="33"/>
          </w:tcPr>
          <w:p>
            <w:pPr>
              <w:rPr>
                <w:rFonts w:hAnsi="宋体"/>
                <w:color w:val="7C7C7C" w:themeColor="accent3" w:themeShade="BF"/>
              </w:rPr>
            </w:pPr>
            <w:r>
              <w:rPr>
                <w:rFonts w:hint="eastAsia" w:hAnsi="宋体"/>
                <w:color w:val="7C7C7C" w:themeColor="accent3" w:themeShade="BF"/>
              </w:rPr>
              <w:t>二进制文件</w:t>
            </w:r>
          </w:p>
        </w:tc>
      </w:tr>
      <w:tr>
        <w:tblPrEx>
          <w:tblBorders>
            <w:top w:val="single" w:color="C8C8C8" w:themeColor="accent3" w:themeTint="99" w:sz="4" w:space="0"/>
            <w:left w:val="single" w:color="C8C8C8" w:themeColor="accent3" w:themeTint="99" w:sz="4" w:space="0"/>
            <w:bottom w:val="single" w:color="C8C8C8" w:themeColor="accent3" w:themeTint="99" w:sz="4" w:space="0"/>
            <w:right w:val="single" w:color="C8C8C8" w:themeColor="accent3" w:themeTint="99" w:sz="4" w:space="0"/>
            <w:insideH w:val="single" w:color="C8C8C8" w:themeColor="accent3" w:themeTint="99" w:sz="4" w:space="0"/>
            <w:insideV w:val="single" w:color="C8C8C8" w:themeColor="accent3" w:themeTint="99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>
            <w:pPr>
              <w:rPr>
                <w:rFonts w:hAnsi="宋体"/>
                <w:b/>
                <w:bCs/>
                <w:color w:val="7C7C7C" w:themeColor="accent3" w:themeShade="BF"/>
              </w:rPr>
            </w:pPr>
            <w:r>
              <w:rPr>
                <w:rFonts w:hint="eastAsia" w:hAnsi="宋体"/>
                <w:b/>
                <w:bCs/>
                <w:color w:val="7C7C7C" w:themeColor="accent3" w:themeShade="BF"/>
              </w:rPr>
              <w:t>备注</w:t>
            </w:r>
          </w:p>
        </w:tc>
        <w:tc>
          <w:tcPr>
            <w:tcW w:w="7626" w:type="dxa"/>
          </w:tcPr>
          <w:p>
            <w:pPr>
              <w:pStyle w:val="12"/>
              <w:numPr>
                <w:ilvl w:val="0"/>
                <w:numId w:val="5"/>
              </w:numPr>
              <w:ind w:firstLineChars="0"/>
              <w:rPr>
                <w:rFonts w:hAnsi="宋体"/>
                <w:color w:val="7C7C7C" w:themeColor="accent3" w:themeShade="BF"/>
              </w:rPr>
            </w:pPr>
            <w:r>
              <w:rPr>
                <w:rFonts w:hint="eastAsia" w:hAnsi="宋体"/>
                <w:color w:val="7C7C7C" w:themeColor="accent3" w:themeShade="BF"/>
              </w:rPr>
              <w:t>如果header中没有Range字段，默认返回所有数据</w:t>
            </w:r>
          </w:p>
          <w:p>
            <w:pPr>
              <w:pStyle w:val="12"/>
              <w:numPr>
                <w:ilvl w:val="0"/>
                <w:numId w:val="5"/>
              </w:numPr>
              <w:ind w:firstLineChars="0"/>
              <w:rPr>
                <w:rFonts w:hAnsi="宋体"/>
                <w:color w:val="7C7C7C" w:themeColor="accent3" w:themeShade="BF"/>
              </w:rPr>
            </w:pPr>
            <w:r>
              <w:rPr>
                <w:rFonts w:hint="eastAsia" w:hAnsi="宋体"/>
                <w:color w:val="7C7C7C" w:themeColor="accent3" w:themeShade="BF"/>
              </w:rPr>
              <w:t>响应报文中存在如下三个重要字段</w:t>
            </w:r>
          </w:p>
          <w:p>
            <w:pPr>
              <w:ind w:firstLine="420" w:firstLineChars="200"/>
              <w:rPr>
                <w:rFonts w:hAnsi="宋体"/>
                <w:color w:val="7C7C7C" w:themeColor="accent3" w:themeShade="BF"/>
              </w:rPr>
            </w:pPr>
            <w:r>
              <w:rPr>
                <w:rFonts w:hint="eastAsia" w:hAnsi="宋体"/>
                <w:color w:val="7C7C7C" w:themeColor="accent3" w:themeShade="BF"/>
              </w:rPr>
              <w:t>Content-Disposition:该字段中包括filename，既文件名</w:t>
            </w:r>
          </w:p>
          <w:p>
            <w:pPr>
              <w:ind w:firstLine="420" w:firstLineChars="200"/>
              <w:rPr>
                <w:rFonts w:hAnsi="宋体"/>
                <w:color w:val="7C7C7C" w:themeColor="accent3" w:themeShade="BF"/>
              </w:rPr>
            </w:pPr>
            <w:r>
              <w:rPr>
                <w:rFonts w:hint="eastAsia" w:hAnsi="宋体"/>
                <w:color w:val="7C7C7C" w:themeColor="accent3" w:themeShade="BF"/>
              </w:rPr>
              <w:t>Content-Range:当前请求获取的分片范围和总长度</w:t>
            </w:r>
          </w:p>
          <w:p>
            <w:pPr>
              <w:ind w:firstLine="420" w:firstLineChars="200"/>
              <w:rPr>
                <w:rFonts w:hAnsi="宋体"/>
                <w:color w:val="7C7C7C" w:themeColor="accent3" w:themeShade="BF"/>
              </w:rPr>
            </w:pPr>
            <w:r>
              <w:rPr>
                <w:rFonts w:hint="eastAsia" w:hAnsi="宋体"/>
                <w:color w:val="7C7C7C" w:themeColor="accent3" w:themeShade="BF"/>
              </w:rPr>
              <w:t>Content-Length:当前请求获取的数据大小</w:t>
            </w:r>
          </w:p>
          <w:p>
            <w:pPr>
              <w:pStyle w:val="12"/>
              <w:numPr>
                <w:ilvl w:val="0"/>
                <w:numId w:val="6"/>
              </w:numPr>
              <w:ind w:firstLineChars="0"/>
              <w:rPr>
                <w:rFonts w:hAnsi="宋体"/>
                <w:color w:val="7C7C7C" w:themeColor="accent3" w:themeShade="BF"/>
              </w:rPr>
            </w:pPr>
            <w:r>
              <w:rPr>
                <w:rFonts w:hint="eastAsia" w:hAnsi="宋体"/>
                <w:color w:val="7C7C7C" w:themeColor="accent3" w:themeShade="BF"/>
              </w:rPr>
              <w:t>头部Range字段解释：</w:t>
            </w:r>
            <w:r>
              <w:rPr>
                <w:rFonts w:hAnsi="宋体"/>
                <w:color w:val="7C7C7C" w:themeColor="accent3" w:themeShade="BF"/>
              </w:rPr>
              <w:t>Range: bytes={start}-{end}</w:t>
            </w:r>
            <w:r>
              <w:rPr>
                <w:rFonts w:hint="eastAsia" w:hAnsi="宋体"/>
                <w:color w:val="7C7C7C" w:themeColor="accent3" w:themeShade="BF"/>
              </w:rPr>
              <w:t>，目前只支持如下几种模式</w:t>
            </w:r>
          </w:p>
          <w:p>
            <w:pPr>
              <w:ind w:firstLine="420" w:firstLineChars="200"/>
              <w:rPr>
                <w:rFonts w:hAnsi="宋体"/>
                <w:color w:val="7C7C7C" w:themeColor="accent3" w:themeShade="BF"/>
              </w:rPr>
            </w:pPr>
            <w:r>
              <w:rPr>
                <w:rFonts w:hint="eastAsia" w:hAnsi="宋体"/>
                <w:color w:val="7C7C7C" w:themeColor="accent3" w:themeShade="BF"/>
              </w:rPr>
              <w:t>1、</w:t>
            </w:r>
            <w:r>
              <w:rPr>
                <w:rFonts w:hAnsi="宋体"/>
                <w:color w:val="7C7C7C" w:themeColor="accent3" w:themeShade="BF"/>
              </w:rPr>
              <w:t>Range: bytes={start}-</w:t>
            </w:r>
            <w:r>
              <w:rPr>
                <w:rFonts w:hint="eastAsia" w:hAnsi="宋体"/>
                <w:color w:val="7C7C7C" w:themeColor="accent3" w:themeShade="BF"/>
              </w:rPr>
              <w:t>，获取第</w:t>
            </w:r>
            <w:r>
              <w:rPr>
                <w:rFonts w:hAnsi="宋体"/>
                <w:color w:val="7C7C7C" w:themeColor="accent3" w:themeShade="BF"/>
              </w:rPr>
              <w:t>{start}</w:t>
            </w:r>
            <w:r>
              <w:rPr>
                <w:rFonts w:hint="eastAsia" w:hAnsi="宋体"/>
                <w:color w:val="7C7C7C" w:themeColor="accent3" w:themeShade="BF"/>
              </w:rPr>
              <w:t>+1个字节到最后的数据</w:t>
            </w:r>
          </w:p>
          <w:p>
            <w:pPr>
              <w:ind w:firstLine="735" w:firstLineChars="350"/>
              <w:rPr>
                <w:rFonts w:hAnsi="宋体"/>
                <w:color w:val="7C7C7C" w:themeColor="accent3" w:themeShade="BF"/>
              </w:rPr>
            </w:pPr>
            <w:r>
              <w:rPr>
                <w:rFonts w:hint="eastAsia" w:hAnsi="宋体"/>
                <w:color w:val="7C7C7C" w:themeColor="accent3" w:themeShade="BF"/>
              </w:rPr>
              <w:t>例如：</w:t>
            </w:r>
            <w:r>
              <w:rPr>
                <w:rFonts w:hAnsi="宋体"/>
                <w:color w:val="7C7C7C" w:themeColor="accent3" w:themeShade="BF"/>
              </w:rPr>
              <w:t>Range: bytes=</w:t>
            </w:r>
            <w:r>
              <w:rPr>
                <w:rFonts w:hint="eastAsia" w:hAnsi="宋体"/>
                <w:color w:val="7C7C7C" w:themeColor="accent3" w:themeShade="BF"/>
              </w:rPr>
              <w:t>0-，获取所有数据</w:t>
            </w:r>
          </w:p>
          <w:p>
            <w:pPr>
              <w:ind w:firstLine="1365" w:firstLineChars="650"/>
              <w:rPr>
                <w:rFonts w:hAnsi="宋体"/>
                <w:color w:val="7C7C7C" w:themeColor="accent3" w:themeShade="BF"/>
              </w:rPr>
            </w:pPr>
            <w:r>
              <w:rPr>
                <w:rFonts w:hAnsi="宋体"/>
                <w:color w:val="7C7C7C" w:themeColor="accent3" w:themeShade="BF"/>
              </w:rPr>
              <w:t>Range: bytes=</w:t>
            </w:r>
            <w:r>
              <w:rPr>
                <w:rFonts w:hint="eastAsia" w:hAnsi="宋体"/>
                <w:color w:val="7C7C7C" w:themeColor="accent3" w:themeShade="BF"/>
              </w:rPr>
              <w:t>2-，获取第3个数据到最后1个数据</w:t>
            </w:r>
          </w:p>
          <w:p>
            <w:pPr>
              <w:ind w:firstLine="735" w:firstLineChars="350"/>
              <w:rPr>
                <w:rFonts w:hAnsi="宋体"/>
                <w:color w:val="7C7C7C" w:themeColor="accent3" w:themeShade="BF"/>
              </w:rPr>
            </w:pPr>
            <w:r>
              <w:rPr>
                <w:rFonts w:hint="eastAsia" w:hAnsi="宋体"/>
                <w:color w:val="7C7C7C" w:themeColor="accent3" w:themeShade="BF"/>
              </w:rPr>
              <w:t>注意：如果</w:t>
            </w:r>
            <w:r>
              <w:rPr>
                <w:rFonts w:hAnsi="宋体"/>
                <w:color w:val="7C7C7C" w:themeColor="accent3" w:themeShade="BF"/>
              </w:rPr>
              <w:t>{start}</w:t>
            </w:r>
            <w:r>
              <w:rPr>
                <w:rFonts w:hint="eastAsia" w:hAnsi="宋体"/>
                <w:color w:val="7C7C7C" w:themeColor="accent3" w:themeShade="BF"/>
              </w:rPr>
              <w:t>&gt;=文件总长度，则默认</w:t>
            </w:r>
            <w:r>
              <w:rPr>
                <w:rFonts w:hAnsi="宋体"/>
                <w:color w:val="7C7C7C" w:themeColor="accent3" w:themeShade="BF"/>
              </w:rPr>
              <w:t>{start}</w:t>
            </w:r>
            <w:r>
              <w:rPr>
                <w:rFonts w:hint="eastAsia" w:hAnsi="宋体"/>
                <w:color w:val="7C7C7C" w:themeColor="accent3" w:themeShade="BF"/>
              </w:rPr>
              <w:t>=0</w:t>
            </w:r>
          </w:p>
          <w:p>
            <w:pPr>
              <w:ind w:left="735" w:leftChars="200" w:hanging="315" w:hangingChars="150"/>
              <w:rPr>
                <w:rFonts w:hAnsi="宋体"/>
                <w:color w:val="7C7C7C" w:themeColor="accent3" w:themeShade="BF"/>
              </w:rPr>
            </w:pPr>
            <w:r>
              <w:rPr>
                <w:rFonts w:hint="eastAsia" w:hAnsi="宋体"/>
                <w:color w:val="7C7C7C" w:themeColor="accent3" w:themeShade="BF"/>
              </w:rPr>
              <w:t>2、</w:t>
            </w:r>
            <w:r>
              <w:rPr>
                <w:rFonts w:hAnsi="宋体"/>
                <w:color w:val="7C7C7C" w:themeColor="accent3" w:themeShade="BF"/>
              </w:rPr>
              <w:t>Range: bytes={start}</w:t>
            </w:r>
            <w:r>
              <w:rPr>
                <w:rFonts w:hint="eastAsia" w:hAnsi="宋体"/>
                <w:color w:val="7C7C7C" w:themeColor="accent3" w:themeShade="BF"/>
              </w:rPr>
              <w:t>-</w:t>
            </w:r>
            <w:r>
              <w:rPr>
                <w:rFonts w:hAnsi="宋体"/>
                <w:color w:val="7C7C7C" w:themeColor="accent3" w:themeShade="BF"/>
              </w:rPr>
              <w:t>{end}</w:t>
            </w:r>
            <w:r>
              <w:rPr>
                <w:rFonts w:hint="eastAsia" w:hAnsi="宋体"/>
                <w:color w:val="7C7C7C" w:themeColor="accent3" w:themeShade="BF"/>
              </w:rPr>
              <w:t>，获取第</w:t>
            </w:r>
            <w:r>
              <w:rPr>
                <w:rFonts w:hAnsi="宋体"/>
                <w:color w:val="7C7C7C" w:themeColor="accent3" w:themeShade="BF"/>
              </w:rPr>
              <w:t>{start}</w:t>
            </w:r>
            <w:r>
              <w:rPr>
                <w:rFonts w:hint="eastAsia" w:hAnsi="宋体"/>
                <w:color w:val="7C7C7C" w:themeColor="accent3" w:themeShade="BF"/>
              </w:rPr>
              <w:t>+1个字节到第</w:t>
            </w:r>
            <w:r>
              <w:rPr>
                <w:rFonts w:hAnsi="宋体"/>
                <w:color w:val="7C7C7C" w:themeColor="accent3" w:themeShade="BF"/>
              </w:rPr>
              <w:t>{end}</w:t>
            </w:r>
            <w:r>
              <w:rPr>
                <w:rFonts w:hint="eastAsia" w:hAnsi="宋体"/>
                <w:color w:val="7C7C7C" w:themeColor="accent3" w:themeShade="BF"/>
              </w:rPr>
              <w:t>+1个字节</w:t>
            </w:r>
          </w:p>
          <w:p>
            <w:pPr>
              <w:ind w:firstLine="735" w:firstLineChars="350"/>
              <w:rPr>
                <w:rFonts w:hAnsi="宋体"/>
                <w:color w:val="7C7C7C" w:themeColor="accent3" w:themeShade="BF"/>
              </w:rPr>
            </w:pPr>
            <w:r>
              <w:rPr>
                <w:rFonts w:hint="eastAsia" w:hAnsi="宋体"/>
                <w:color w:val="7C7C7C" w:themeColor="accent3" w:themeShade="BF"/>
              </w:rPr>
              <w:t>例如：</w:t>
            </w:r>
            <w:r>
              <w:rPr>
                <w:rFonts w:hAnsi="宋体"/>
                <w:color w:val="7C7C7C" w:themeColor="accent3" w:themeShade="BF"/>
              </w:rPr>
              <w:t>Range: bytes=0-99</w:t>
            </w:r>
            <w:r>
              <w:rPr>
                <w:rFonts w:hint="eastAsia" w:hAnsi="宋体"/>
                <w:color w:val="7C7C7C" w:themeColor="accent3" w:themeShade="BF"/>
              </w:rPr>
              <w:t>，获取前100个字节</w:t>
            </w:r>
          </w:p>
          <w:p>
            <w:pPr>
              <w:ind w:firstLine="735" w:firstLineChars="350"/>
              <w:rPr>
                <w:rFonts w:hAnsi="宋体"/>
                <w:color w:val="7C7C7C" w:themeColor="accent3" w:themeShade="BF"/>
              </w:rPr>
            </w:pPr>
            <w:r>
              <w:rPr>
                <w:rFonts w:hint="eastAsia" w:hAnsi="宋体"/>
                <w:color w:val="7C7C7C" w:themeColor="accent3" w:themeShade="BF"/>
              </w:rPr>
              <w:t>注意：若</w:t>
            </w:r>
            <w:r>
              <w:rPr>
                <w:rFonts w:hAnsi="宋体"/>
                <w:color w:val="7C7C7C" w:themeColor="accent3" w:themeShade="BF"/>
              </w:rPr>
              <w:t>{end}</w:t>
            </w:r>
            <w:r>
              <w:rPr>
                <w:rFonts w:hint="eastAsia" w:hAnsi="宋体"/>
                <w:color w:val="7C7C7C" w:themeColor="accent3" w:themeShade="BF"/>
              </w:rPr>
              <w:t>&gt;=文件总长度len，则默认end=len-1</w:t>
            </w:r>
          </w:p>
          <w:p>
            <w:pPr>
              <w:ind w:firstLine="1365" w:firstLineChars="650"/>
              <w:rPr>
                <w:rFonts w:hAnsi="宋体"/>
                <w:color w:val="7C7C7C" w:themeColor="accent3" w:themeShade="BF"/>
              </w:rPr>
            </w:pPr>
            <w:r>
              <w:rPr>
                <w:rFonts w:hint="eastAsia" w:hAnsi="宋体"/>
                <w:color w:val="7C7C7C" w:themeColor="accent3" w:themeShade="BF"/>
              </w:rPr>
              <w:t>若</w:t>
            </w:r>
            <w:r>
              <w:rPr>
                <w:rFonts w:hAnsi="宋体"/>
                <w:color w:val="7C7C7C" w:themeColor="accent3" w:themeShade="BF"/>
              </w:rPr>
              <w:t>{start}</w:t>
            </w:r>
            <w:r>
              <w:rPr>
                <w:rFonts w:hint="eastAsia" w:hAnsi="宋体"/>
                <w:color w:val="7C7C7C" w:themeColor="accent3" w:themeShade="BF"/>
              </w:rPr>
              <w:t>&gt;</w:t>
            </w:r>
            <w:r>
              <w:rPr>
                <w:rFonts w:hAnsi="宋体"/>
                <w:color w:val="7C7C7C" w:themeColor="accent3" w:themeShade="BF"/>
              </w:rPr>
              <w:t>{end}</w:t>
            </w:r>
            <w:r>
              <w:rPr>
                <w:rFonts w:hint="eastAsia" w:hAnsi="宋体"/>
                <w:color w:val="7C7C7C" w:themeColor="accent3" w:themeShade="BF"/>
              </w:rPr>
              <w:t>，start被设置为0</w:t>
            </w:r>
          </w:p>
          <w:p>
            <w:pPr>
              <w:rPr>
                <w:rFonts w:hAnsi="宋体"/>
                <w:color w:val="7C7C7C" w:themeColor="accent3" w:themeShade="BF"/>
              </w:rPr>
            </w:pPr>
            <w:r>
              <w:rPr>
                <w:rFonts w:hint="eastAsia" w:hAnsi="宋体"/>
                <w:color w:val="7C7C7C" w:themeColor="accent3" w:themeShade="BF"/>
              </w:rPr>
              <w:t>　　3、</w:t>
            </w:r>
            <w:r>
              <w:rPr>
                <w:rFonts w:hAnsi="宋体"/>
                <w:color w:val="7C7C7C" w:themeColor="accent3" w:themeShade="BF"/>
              </w:rPr>
              <w:t>Range: bytes=</w:t>
            </w:r>
            <w:r>
              <w:rPr>
                <w:rFonts w:hint="eastAsia" w:hAnsi="宋体"/>
                <w:color w:val="7C7C7C" w:themeColor="accent3" w:themeShade="BF"/>
              </w:rPr>
              <w:t>-</w:t>
            </w:r>
            <w:r>
              <w:rPr>
                <w:rFonts w:hAnsi="宋体"/>
                <w:color w:val="7C7C7C" w:themeColor="accent3" w:themeShade="BF"/>
              </w:rPr>
              <w:t>{end}</w:t>
            </w:r>
            <w:r>
              <w:rPr>
                <w:rFonts w:hint="eastAsia" w:hAnsi="宋体"/>
                <w:color w:val="7C7C7C" w:themeColor="accent3" w:themeShade="BF"/>
              </w:rPr>
              <w:t>，获取最后end个字节数据</w:t>
            </w:r>
          </w:p>
          <w:p>
            <w:pPr>
              <w:rPr>
                <w:rFonts w:hAnsi="宋体"/>
                <w:color w:val="7C7C7C" w:themeColor="accent3" w:themeShade="BF"/>
              </w:rPr>
            </w:pPr>
            <w:r>
              <w:rPr>
                <w:rFonts w:hint="eastAsia" w:hAnsi="宋体"/>
                <w:color w:val="7C7C7C" w:themeColor="accent3" w:themeShade="BF"/>
              </w:rPr>
              <w:t>　　　 例如：</w:t>
            </w:r>
            <w:r>
              <w:rPr>
                <w:rFonts w:hAnsi="宋体"/>
                <w:color w:val="7C7C7C" w:themeColor="accent3" w:themeShade="BF"/>
              </w:rPr>
              <w:t>Range: bytes=</w:t>
            </w:r>
            <w:r>
              <w:rPr>
                <w:rFonts w:hint="eastAsia" w:hAnsi="宋体"/>
                <w:color w:val="7C7C7C" w:themeColor="accent3" w:themeShade="BF"/>
              </w:rPr>
              <w:t>-100，获取最后100个字节数据</w:t>
            </w:r>
          </w:p>
          <w:p>
            <w:pPr>
              <w:rPr>
                <w:rFonts w:hAnsi="宋体"/>
                <w:color w:val="7C7C7C" w:themeColor="accent3" w:themeShade="BF"/>
              </w:rPr>
            </w:pPr>
            <w:r>
              <w:rPr>
                <w:rFonts w:hint="eastAsia" w:hAnsi="宋体"/>
                <w:color w:val="7C7C7C" w:themeColor="accent3" w:themeShade="BF"/>
              </w:rPr>
              <w:t>　　　 注意：如果</w:t>
            </w:r>
            <w:r>
              <w:rPr>
                <w:rFonts w:hAnsi="宋体"/>
                <w:color w:val="7C7C7C" w:themeColor="accent3" w:themeShade="BF"/>
              </w:rPr>
              <w:t>{end}</w:t>
            </w:r>
            <w:r>
              <w:rPr>
                <w:rFonts w:hint="eastAsia" w:hAnsi="宋体"/>
                <w:color w:val="7C7C7C" w:themeColor="accent3" w:themeShade="BF"/>
              </w:rPr>
              <w:t>&gt;文件总长度len，则默认end=len（获取所有文件）</w:t>
            </w:r>
          </w:p>
          <w:p>
            <w:pPr>
              <w:pStyle w:val="12"/>
              <w:numPr>
                <w:ilvl w:val="0"/>
                <w:numId w:val="6"/>
              </w:numPr>
              <w:ind w:firstLineChars="0"/>
              <w:rPr>
                <w:rFonts w:hAnsi="宋体"/>
                <w:color w:val="7C7C7C" w:themeColor="accent3" w:themeShade="BF"/>
              </w:rPr>
            </w:pPr>
            <w:r>
              <w:rPr>
                <w:rFonts w:hint="eastAsia" w:hAnsi="宋体"/>
                <w:color w:val="7C7C7C" w:themeColor="accent3" w:themeShade="BF"/>
              </w:rPr>
              <w:t>分片返回的状态码：206</w:t>
            </w:r>
          </w:p>
          <w:p>
            <w:pPr>
              <w:pStyle w:val="12"/>
              <w:ind w:left="420" w:firstLine="0" w:firstLineChars="0"/>
              <w:rPr>
                <w:rFonts w:hAnsi="宋体"/>
                <w:color w:val="7C7C7C" w:themeColor="accent3" w:themeShade="BF"/>
              </w:rPr>
            </w:pPr>
            <w:r>
              <w:rPr>
                <w:rFonts w:hint="eastAsia" w:hAnsi="宋体"/>
                <w:color w:val="7C7C7C" w:themeColor="accent3" w:themeShade="BF"/>
              </w:rPr>
              <w:t>不分片返回的状态码：200</w:t>
            </w:r>
          </w:p>
          <w:p>
            <w:pPr>
              <w:pStyle w:val="12"/>
              <w:numPr>
                <w:ilvl w:val="0"/>
                <w:numId w:val="6"/>
              </w:numPr>
              <w:ind w:firstLineChars="0"/>
              <w:rPr>
                <w:rFonts w:hAnsi="宋体"/>
                <w:color w:val="7C7C7C" w:themeColor="accent3" w:themeShade="BF"/>
              </w:rPr>
            </w:pPr>
            <w:r>
              <w:rPr>
                <w:rFonts w:hint="eastAsia" w:hAnsi="宋体"/>
                <w:color w:val="7C7C7C" w:themeColor="accent3" w:themeShade="BF"/>
              </w:rPr>
              <w:t>每一次获取文件前都应该进行token的校验</w:t>
            </w:r>
          </w:p>
          <w:p>
            <w:pPr>
              <w:pStyle w:val="12"/>
              <w:numPr>
                <w:ilvl w:val="0"/>
                <w:numId w:val="6"/>
              </w:numPr>
              <w:ind w:firstLineChars="0"/>
              <w:rPr>
                <w:rFonts w:hAnsi="宋体"/>
                <w:color w:val="7C7C7C" w:themeColor="accent3" w:themeShade="BF"/>
              </w:rPr>
            </w:pPr>
            <w:r>
              <w:rPr>
                <w:rFonts w:hint="eastAsia" w:hAnsi="宋体"/>
                <w:color w:val="7C7C7C" w:themeColor="accent3" w:themeShade="BF"/>
              </w:rPr>
              <w:t>如果响应的Header中没有返回Content-Length，说明拉取文件异常，这时响应内容只有一个字节数据（数字），该数字及代表的含义如下：</w:t>
            </w:r>
          </w:p>
          <w:p>
            <w:pPr>
              <w:ind w:firstLine="420" w:firstLineChars="200"/>
              <w:rPr>
                <w:rFonts w:hAnsi="宋体"/>
                <w:color w:val="7C7C7C" w:themeColor="accent3" w:themeShade="BF"/>
              </w:rPr>
            </w:pPr>
            <w:r>
              <w:rPr>
                <w:rFonts w:hint="eastAsia" w:hAnsi="宋体"/>
                <w:color w:val="7C7C7C" w:themeColor="accent3" w:themeShade="BF"/>
              </w:rPr>
              <w:t>1：未找到资源，应上报下载失败（107）</w:t>
            </w:r>
          </w:p>
          <w:p>
            <w:pPr>
              <w:ind w:firstLine="420" w:firstLineChars="200"/>
              <w:rPr>
                <w:rFonts w:hAnsi="宋体"/>
                <w:color w:val="7C7C7C" w:themeColor="accent3" w:themeShade="BF"/>
              </w:rPr>
            </w:pPr>
            <w:r>
              <w:rPr>
                <w:rFonts w:hint="eastAsia" w:hAnsi="宋体"/>
                <w:color w:val="7C7C7C" w:themeColor="accent3" w:themeShade="BF"/>
              </w:rPr>
              <w:t>2：文件大小不一致，应上报下载失败（107）</w:t>
            </w:r>
          </w:p>
          <w:p>
            <w:pPr>
              <w:ind w:firstLine="420" w:firstLineChars="200"/>
              <w:rPr>
                <w:rFonts w:hAnsi="宋体"/>
                <w:color w:val="7C7C7C" w:themeColor="accent3" w:themeShade="BF"/>
              </w:rPr>
            </w:pPr>
            <w:r>
              <w:rPr>
                <w:rFonts w:hint="eastAsia" w:hAnsi="宋体"/>
                <w:color w:val="7C7C7C" w:themeColor="accent3" w:themeShade="BF"/>
              </w:rPr>
              <w:t>3：无效token，应上报下载失败（107）</w:t>
            </w:r>
          </w:p>
        </w:tc>
      </w:tr>
    </w:tbl>
    <w:p/>
    <w:p>
      <w:pPr>
        <w:pStyle w:val="4"/>
      </w:pPr>
      <w:bookmarkStart w:id="7" w:name="_Toc3795970"/>
      <w:r>
        <w:rPr>
          <w:rFonts w:hint="eastAsia"/>
        </w:rPr>
        <w:t>2.5 上报状态</w:t>
      </w:r>
      <w:bookmarkEnd w:id="7"/>
    </w:p>
    <w:p/>
    <w:tbl>
      <w:tblPr>
        <w:tblStyle w:val="13"/>
        <w:tblW w:w="9322" w:type="dxa"/>
        <w:tblInd w:w="0" w:type="dxa"/>
        <w:tblBorders>
          <w:top w:val="single" w:color="C8C8C8" w:themeColor="accent3" w:themeTint="99" w:sz="4" w:space="0"/>
          <w:left w:val="single" w:color="C8C8C8" w:themeColor="accent3" w:themeTint="99" w:sz="4" w:space="0"/>
          <w:bottom w:val="single" w:color="C8C8C8" w:themeColor="accent3" w:themeTint="99" w:sz="4" w:space="0"/>
          <w:right w:val="single" w:color="C8C8C8" w:themeColor="accent3" w:themeTint="99" w:sz="4" w:space="0"/>
          <w:insideH w:val="single" w:color="C8C8C8" w:themeColor="accent3" w:themeTint="99" w:sz="4" w:space="0"/>
          <w:insideV w:val="single" w:color="C8C8C8" w:themeColor="accent3" w:themeTint="99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6"/>
        <w:gridCol w:w="7626"/>
      </w:tblGrid>
      <w:tr>
        <w:tblPrEx>
          <w:tblBorders>
            <w:top w:val="single" w:color="C8C8C8" w:themeColor="accent3" w:themeTint="99" w:sz="4" w:space="0"/>
            <w:left w:val="single" w:color="C8C8C8" w:themeColor="accent3" w:themeTint="99" w:sz="4" w:space="0"/>
            <w:bottom w:val="single" w:color="C8C8C8" w:themeColor="accent3" w:themeTint="99" w:sz="4" w:space="0"/>
            <w:right w:val="single" w:color="C8C8C8" w:themeColor="accent3" w:themeTint="99" w:sz="4" w:space="0"/>
            <w:insideH w:val="single" w:color="C8C8C8" w:themeColor="accent3" w:themeTint="99" w:sz="4" w:space="0"/>
            <w:insideV w:val="single" w:color="C8C8C8" w:themeColor="accent3" w:themeTint="99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  <w:tcBorders>
              <w:bottom w:val="single" w:color="C8C8C8" w:themeColor="accent3" w:themeTint="99" w:sz="12" w:space="0"/>
              <w:insideH w:val="single" w:sz="12" w:space="0"/>
            </w:tcBorders>
          </w:tcPr>
          <w:p>
            <w:pPr>
              <w:rPr>
                <w:rFonts w:hAnsi="宋体"/>
                <w:b/>
                <w:bCs/>
                <w:color w:val="7C7C7C" w:themeColor="accent3" w:themeShade="BF"/>
              </w:rPr>
            </w:pPr>
            <w:r>
              <w:rPr>
                <w:rFonts w:hint="eastAsia" w:hAnsi="宋体"/>
                <w:b/>
                <w:bCs/>
                <w:color w:val="7C7C7C" w:themeColor="accent3" w:themeShade="BF"/>
              </w:rPr>
              <w:t>HTTP方法</w:t>
            </w:r>
          </w:p>
        </w:tc>
        <w:tc>
          <w:tcPr>
            <w:tcW w:w="7626" w:type="dxa"/>
            <w:tcBorders>
              <w:bottom w:val="single" w:color="C8C8C8" w:themeColor="accent3" w:themeTint="99" w:sz="12" w:space="0"/>
              <w:insideH w:val="single" w:sz="12" w:space="0"/>
            </w:tcBorders>
          </w:tcPr>
          <w:p>
            <w:pPr>
              <w:rPr>
                <w:rFonts w:hAnsi="宋体"/>
                <w:b/>
                <w:bCs/>
                <w:color w:val="7C7C7C" w:themeColor="accent3" w:themeShade="BF"/>
              </w:rPr>
            </w:pPr>
            <w:r>
              <w:rPr>
                <w:rFonts w:hint="eastAsia" w:hAnsi="宋体"/>
                <w:b/>
                <w:bCs/>
                <w:color w:val="7C7C7C" w:themeColor="accent3" w:themeShade="BF"/>
              </w:rPr>
              <w:t>POST</w:t>
            </w:r>
          </w:p>
        </w:tc>
      </w:tr>
      <w:tr>
        <w:tblPrEx>
          <w:tblBorders>
            <w:top w:val="single" w:color="C8C8C8" w:themeColor="accent3" w:themeTint="99" w:sz="4" w:space="0"/>
            <w:left w:val="single" w:color="C8C8C8" w:themeColor="accent3" w:themeTint="99" w:sz="4" w:space="0"/>
            <w:bottom w:val="single" w:color="C8C8C8" w:themeColor="accent3" w:themeTint="99" w:sz="4" w:space="0"/>
            <w:right w:val="single" w:color="C8C8C8" w:themeColor="accent3" w:themeTint="99" w:sz="4" w:space="0"/>
            <w:insideH w:val="single" w:color="C8C8C8" w:themeColor="accent3" w:themeTint="99" w:sz="4" w:space="0"/>
            <w:insideV w:val="single" w:color="C8C8C8" w:themeColor="accent3" w:themeTint="99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  <w:shd w:val="clear" w:color="auto" w:fill="ECECEC" w:themeFill="accent3" w:themeFillTint="33"/>
          </w:tcPr>
          <w:p>
            <w:pPr>
              <w:rPr>
                <w:rFonts w:hAnsi="宋体"/>
                <w:b/>
                <w:bCs/>
                <w:color w:val="7C7C7C" w:themeColor="accent3" w:themeShade="BF"/>
              </w:rPr>
            </w:pPr>
            <w:r>
              <w:rPr>
                <w:rFonts w:hint="eastAsia" w:hAnsi="宋体"/>
                <w:b/>
                <w:bCs/>
                <w:color w:val="7C7C7C" w:themeColor="accent3" w:themeShade="BF"/>
              </w:rPr>
              <w:t>URL</w:t>
            </w:r>
          </w:p>
        </w:tc>
        <w:tc>
          <w:tcPr>
            <w:tcW w:w="7626" w:type="dxa"/>
            <w:shd w:val="clear" w:color="auto" w:fill="ECECEC" w:themeFill="accent3" w:themeFillTint="33"/>
          </w:tcPr>
          <w:p>
            <w:pPr>
              <w:rPr>
                <w:rFonts w:hAnsi="宋体" w:cs="Helvetica"/>
                <w:color w:val="333333"/>
                <w:shd w:val="clear" w:color="auto" w:fill="F9F9F9"/>
              </w:rPr>
            </w:pPr>
            <w:r>
              <w:rPr>
                <w:rFonts w:hAnsi="宋体"/>
                <w:color w:val="7C7C7C" w:themeColor="accent3" w:themeShade="BF"/>
              </w:rPr>
              <w:t>http://</w:t>
            </w:r>
            <w:r>
              <w:rPr>
                <w:rFonts w:hint="eastAsia" w:hAnsi="宋体"/>
                <w:color w:val="7C7C7C" w:themeColor="accent3" w:themeShade="BF"/>
              </w:rPr>
              <w:t>ota.cmcconenet.com</w:t>
            </w:r>
            <w:r>
              <w:rPr>
                <w:rFonts w:hAnsi="宋体"/>
                <w:color w:val="7C7C7C" w:themeColor="accent3" w:themeShade="BF"/>
              </w:rPr>
              <w:t>/ota/south/report</w:t>
            </w:r>
          </w:p>
        </w:tc>
      </w:tr>
      <w:tr>
        <w:tblPrEx>
          <w:tblBorders>
            <w:top w:val="single" w:color="C8C8C8" w:themeColor="accent3" w:themeTint="99" w:sz="4" w:space="0"/>
            <w:left w:val="single" w:color="C8C8C8" w:themeColor="accent3" w:themeTint="99" w:sz="4" w:space="0"/>
            <w:bottom w:val="single" w:color="C8C8C8" w:themeColor="accent3" w:themeTint="99" w:sz="4" w:space="0"/>
            <w:right w:val="single" w:color="C8C8C8" w:themeColor="accent3" w:themeTint="99" w:sz="4" w:space="0"/>
            <w:insideH w:val="single" w:color="C8C8C8" w:themeColor="accent3" w:themeTint="99" w:sz="4" w:space="0"/>
            <w:insideV w:val="single" w:color="C8C8C8" w:themeColor="accent3" w:themeTint="99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>
            <w:pPr>
              <w:rPr>
                <w:rFonts w:hAnsi="宋体"/>
                <w:b/>
                <w:bCs/>
                <w:color w:val="7C7C7C" w:themeColor="accent3" w:themeShade="BF"/>
              </w:rPr>
            </w:pPr>
            <w:r>
              <w:rPr>
                <w:rFonts w:hint="eastAsia" w:hAnsi="宋体"/>
                <w:b/>
                <w:bCs/>
                <w:color w:val="7C7C7C" w:themeColor="accent3" w:themeShade="BF"/>
              </w:rPr>
              <w:t>HTTP头部</w:t>
            </w:r>
          </w:p>
        </w:tc>
        <w:tc>
          <w:tcPr>
            <w:tcW w:w="7626" w:type="dxa"/>
          </w:tcPr>
          <w:p>
            <w:pPr>
              <w:wordWrap w:val="0"/>
              <w:rPr>
                <w:rFonts w:hAnsi="宋体"/>
                <w:color w:val="7C7C7C" w:themeColor="accent3" w:themeShade="BF"/>
              </w:rPr>
            </w:pPr>
            <w:r>
              <w:rPr>
                <w:rFonts w:hint="eastAsia" w:hAnsi="宋体"/>
                <w:color w:val="7C7C7C" w:themeColor="accent3" w:themeShade="BF"/>
              </w:rPr>
              <w:t>Authorization:</w:t>
            </w:r>
            <w:r>
              <w:rPr>
                <w:rFonts w:hAnsi="宋体"/>
                <w:color w:val="7C7C7C" w:themeColor="accent3" w:themeShade="BF"/>
              </w:rPr>
              <w:t>"version=2018-10</w:t>
            </w:r>
            <w:r>
              <w:rPr>
                <w:rFonts w:hint="eastAsia" w:hAnsi="宋体"/>
                <w:color w:val="7C7C7C" w:themeColor="accent3" w:themeShade="BF"/>
              </w:rPr>
              <w:t>-</w:t>
            </w:r>
            <w:r>
              <w:rPr>
                <w:rFonts w:hAnsi="宋体"/>
                <w:color w:val="7C7C7C" w:themeColor="accent3" w:themeShade="BF"/>
              </w:rPr>
              <w:t>31&amp;res=products/</w:t>
            </w:r>
            <w:r>
              <w:rPr>
                <w:rFonts w:hint="eastAsia" w:hAnsi="宋体"/>
                <w:color w:val="7C7C7C" w:themeColor="accent3" w:themeShade="BF"/>
              </w:rPr>
              <w:t>{</w:t>
            </w:r>
            <w:r>
              <w:rPr>
                <w:rFonts w:hAnsi="宋体"/>
                <w:color w:val="7C7C7C" w:themeColor="accent3" w:themeShade="BF"/>
              </w:rPr>
              <w:t>product_id</w:t>
            </w:r>
            <w:r>
              <w:rPr>
                <w:rFonts w:hint="eastAsia" w:hAnsi="宋体"/>
                <w:color w:val="7C7C7C" w:themeColor="accent3" w:themeShade="BF"/>
              </w:rPr>
              <w:t>}</w:t>
            </w:r>
            <w:r>
              <w:rPr>
                <w:rFonts w:hAnsi="宋体"/>
                <w:color w:val="7C7C7C" w:themeColor="accent3" w:themeShade="BF"/>
              </w:rPr>
              <w:t>&amp;et=</w:t>
            </w:r>
            <w:r>
              <w:rPr>
                <w:rFonts w:hint="eastAsia" w:hAnsi="宋体"/>
                <w:color w:val="7C7C7C" w:themeColor="accent3" w:themeShade="BF"/>
              </w:rPr>
              <w:t>{et}</w:t>
            </w:r>
            <w:r>
              <w:rPr>
                <w:rFonts w:hAnsi="宋体"/>
                <w:color w:val="7C7C7C" w:themeColor="accent3" w:themeShade="BF"/>
              </w:rPr>
              <w:t>&amp;method=</w:t>
            </w:r>
            <w:r>
              <w:rPr>
                <w:rFonts w:hint="eastAsia" w:hAnsi="宋体"/>
                <w:color w:val="7C7C7C" w:themeColor="accent3" w:themeShade="BF"/>
              </w:rPr>
              <w:t>{method}</w:t>
            </w:r>
            <w:r>
              <w:rPr>
                <w:rFonts w:hAnsi="宋体"/>
                <w:color w:val="7C7C7C" w:themeColor="accent3" w:themeShade="BF"/>
              </w:rPr>
              <w:t>&amp;sign=</w:t>
            </w:r>
            <w:r>
              <w:rPr>
                <w:rFonts w:hint="eastAsia" w:hAnsi="宋体"/>
                <w:color w:val="7C7C7C" w:themeColor="accent3" w:themeShade="BF"/>
              </w:rPr>
              <w:t>{sign}</w:t>
            </w:r>
            <w:r>
              <w:rPr>
                <w:rFonts w:hAnsi="宋体"/>
                <w:color w:val="7C7C7C" w:themeColor="accent3" w:themeShade="BF"/>
              </w:rPr>
              <w:t>"</w:t>
            </w:r>
          </w:p>
        </w:tc>
      </w:tr>
      <w:tr>
        <w:tblPrEx>
          <w:tblBorders>
            <w:top w:val="single" w:color="C8C8C8" w:themeColor="accent3" w:themeTint="99" w:sz="4" w:space="0"/>
            <w:left w:val="single" w:color="C8C8C8" w:themeColor="accent3" w:themeTint="99" w:sz="4" w:space="0"/>
            <w:bottom w:val="single" w:color="C8C8C8" w:themeColor="accent3" w:themeTint="99" w:sz="4" w:space="0"/>
            <w:right w:val="single" w:color="C8C8C8" w:themeColor="accent3" w:themeTint="99" w:sz="4" w:space="0"/>
            <w:insideH w:val="single" w:color="C8C8C8" w:themeColor="accent3" w:themeTint="99" w:sz="4" w:space="0"/>
            <w:insideV w:val="single" w:color="C8C8C8" w:themeColor="accent3" w:themeTint="99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  <w:shd w:val="clear" w:color="auto" w:fill="ECECEC" w:themeFill="accent3" w:themeFillTint="33"/>
          </w:tcPr>
          <w:p>
            <w:pPr>
              <w:rPr>
                <w:rFonts w:hAnsi="宋体"/>
                <w:b/>
                <w:bCs/>
                <w:color w:val="7C7C7C" w:themeColor="accent3" w:themeShade="BF"/>
              </w:rPr>
            </w:pPr>
            <w:r>
              <w:rPr>
                <w:rFonts w:hint="eastAsia" w:hAnsi="宋体"/>
                <w:b/>
                <w:bCs/>
                <w:color w:val="7C7C7C" w:themeColor="accent3" w:themeShade="BF"/>
              </w:rPr>
              <w:t>HTTP请求内容</w:t>
            </w:r>
          </w:p>
        </w:tc>
        <w:tc>
          <w:tcPr>
            <w:tcW w:w="7626" w:type="dxa"/>
            <w:shd w:val="clear" w:color="auto" w:fill="ECECEC" w:themeFill="accent3" w:themeFillTint="33"/>
          </w:tcPr>
          <w:p>
            <w:pPr>
              <w:rPr>
                <w:rFonts w:hAnsi="宋体"/>
                <w:color w:val="7C7C7C" w:themeColor="accent3" w:themeShade="BF"/>
              </w:rPr>
            </w:pPr>
            <w:r>
              <w:rPr>
                <w:rFonts w:hAnsi="宋体"/>
                <w:color w:val="7C7C7C" w:themeColor="accent3" w:themeShade="BF"/>
              </w:rPr>
              <w:t>{</w:t>
            </w:r>
          </w:p>
          <w:p>
            <w:pPr>
              <w:rPr>
                <w:rFonts w:hAnsi="宋体"/>
                <w:color w:val="7C7C7C" w:themeColor="accent3" w:themeShade="BF"/>
              </w:rPr>
            </w:pPr>
            <w:r>
              <w:rPr>
                <w:rFonts w:hAnsi="宋体"/>
                <w:color w:val="7C7C7C" w:themeColor="accent3" w:themeShade="BF"/>
              </w:rPr>
              <w:t>"result":101</w:t>
            </w:r>
          </w:p>
          <w:p>
            <w:pPr>
              <w:rPr>
                <w:rFonts w:hAnsi="宋体"/>
                <w:color w:val="7C7C7C" w:themeColor="accent3" w:themeShade="BF"/>
              </w:rPr>
            </w:pPr>
            <w:r>
              <w:rPr>
                <w:rFonts w:hAnsi="宋体"/>
                <w:color w:val="7C7C7C" w:themeColor="accent3" w:themeShade="BF"/>
              </w:rPr>
              <w:t>}</w:t>
            </w:r>
          </w:p>
        </w:tc>
      </w:tr>
      <w:tr>
        <w:tblPrEx>
          <w:tblBorders>
            <w:top w:val="single" w:color="C8C8C8" w:themeColor="accent3" w:themeTint="99" w:sz="4" w:space="0"/>
            <w:left w:val="single" w:color="C8C8C8" w:themeColor="accent3" w:themeTint="99" w:sz="4" w:space="0"/>
            <w:bottom w:val="single" w:color="C8C8C8" w:themeColor="accent3" w:themeTint="99" w:sz="4" w:space="0"/>
            <w:right w:val="single" w:color="C8C8C8" w:themeColor="accent3" w:themeTint="99" w:sz="4" w:space="0"/>
            <w:insideH w:val="single" w:color="C8C8C8" w:themeColor="accent3" w:themeTint="99" w:sz="4" w:space="0"/>
            <w:insideV w:val="single" w:color="C8C8C8" w:themeColor="accent3" w:themeTint="99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>
            <w:pPr>
              <w:rPr>
                <w:rFonts w:hAnsi="宋体"/>
                <w:b/>
                <w:bCs/>
                <w:color w:val="7C7C7C" w:themeColor="accent3" w:themeShade="BF"/>
              </w:rPr>
            </w:pPr>
            <w:r>
              <w:rPr>
                <w:rFonts w:hint="eastAsia" w:hAnsi="宋体"/>
                <w:b/>
                <w:bCs/>
                <w:color w:val="7C7C7C" w:themeColor="accent3" w:themeShade="BF"/>
              </w:rPr>
              <w:t>HTTP响应示例</w:t>
            </w:r>
          </w:p>
        </w:tc>
        <w:tc>
          <w:tcPr>
            <w:tcW w:w="7626" w:type="dxa"/>
          </w:tcPr>
          <w:p>
            <w:pPr>
              <w:rPr>
                <w:rFonts w:hAnsi="宋体"/>
                <w:color w:val="7C7C7C" w:themeColor="accent3" w:themeShade="BF"/>
              </w:rPr>
            </w:pPr>
            <w:r>
              <w:rPr>
                <w:rFonts w:hAnsi="宋体"/>
                <w:color w:val="7C7C7C" w:themeColor="accent3" w:themeShade="BF"/>
              </w:rPr>
              <w:t>{</w:t>
            </w:r>
          </w:p>
          <w:p>
            <w:pPr>
              <w:rPr>
                <w:rFonts w:hAnsi="宋体"/>
                <w:color w:val="7C7C7C" w:themeColor="accent3" w:themeShade="BF"/>
              </w:rPr>
            </w:pPr>
            <w:r>
              <w:rPr>
                <w:rFonts w:hAnsi="宋体"/>
                <w:color w:val="7C7C7C" w:themeColor="accent3" w:themeShade="BF"/>
              </w:rPr>
              <w:t>"errno": 0,</w:t>
            </w:r>
          </w:p>
          <w:p>
            <w:pPr>
              <w:rPr>
                <w:rFonts w:hAnsi="宋体"/>
                <w:color w:val="7C7C7C" w:themeColor="accent3" w:themeShade="BF"/>
              </w:rPr>
            </w:pPr>
            <w:r>
              <w:rPr>
                <w:rFonts w:hAnsi="宋体"/>
                <w:color w:val="7C7C7C" w:themeColor="accent3" w:themeShade="BF"/>
              </w:rPr>
              <w:t>"error":"succ"</w:t>
            </w:r>
          </w:p>
          <w:p>
            <w:pPr>
              <w:rPr>
                <w:rFonts w:hAnsi="宋体"/>
                <w:color w:val="7C7C7C" w:themeColor="accent3" w:themeShade="BF"/>
              </w:rPr>
            </w:pPr>
            <w:r>
              <w:rPr>
                <w:rFonts w:hAnsi="宋体"/>
                <w:color w:val="7C7C7C" w:themeColor="accent3" w:themeShade="BF"/>
              </w:rPr>
              <w:t>}</w:t>
            </w:r>
          </w:p>
        </w:tc>
      </w:tr>
      <w:tr>
        <w:tblPrEx>
          <w:tblBorders>
            <w:top w:val="single" w:color="C8C8C8" w:themeColor="accent3" w:themeTint="99" w:sz="4" w:space="0"/>
            <w:left w:val="single" w:color="C8C8C8" w:themeColor="accent3" w:themeTint="99" w:sz="4" w:space="0"/>
            <w:bottom w:val="single" w:color="C8C8C8" w:themeColor="accent3" w:themeTint="99" w:sz="4" w:space="0"/>
            <w:right w:val="single" w:color="C8C8C8" w:themeColor="accent3" w:themeTint="99" w:sz="4" w:space="0"/>
            <w:insideH w:val="single" w:color="C8C8C8" w:themeColor="accent3" w:themeTint="99" w:sz="4" w:space="0"/>
            <w:insideV w:val="single" w:color="C8C8C8" w:themeColor="accent3" w:themeTint="99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  <w:shd w:val="clear" w:color="auto" w:fill="ECECEC" w:themeFill="accent3" w:themeFillTint="33"/>
          </w:tcPr>
          <w:p>
            <w:pPr>
              <w:jc w:val="center"/>
              <w:rPr>
                <w:rFonts w:hAnsi="宋体"/>
                <w:b/>
                <w:bCs/>
                <w:color w:val="7C7C7C" w:themeColor="accent3" w:themeShade="BF"/>
              </w:rPr>
            </w:pPr>
            <w:r>
              <w:rPr>
                <w:rFonts w:hint="eastAsia" w:hAnsi="宋体"/>
                <w:b/>
                <w:bCs/>
                <w:color w:val="7C7C7C" w:themeColor="accent3" w:themeShade="BF"/>
              </w:rPr>
              <w:t>备注</w:t>
            </w:r>
          </w:p>
        </w:tc>
        <w:tc>
          <w:tcPr>
            <w:tcW w:w="7626" w:type="dxa"/>
            <w:shd w:val="clear" w:color="auto" w:fill="ECECEC" w:themeFill="accent3" w:themeFillTint="33"/>
          </w:tcPr>
          <w:p>
            <w:pPr>
              <w:pStyle w:val="12"/>
              <w:numPr>
                <w:ilvl w:val="0"/>
                <w:numId w:val="3"/>
              </w:numPr>
              <w:ind w:firstLineChars="0"/>
              <w:rPr>
                <w:rFonts w:hAnsi="宋体"/>
                <w:color w:val="7C7C7C" w:themeColor="accent3" w:themeShade="BF"/>
              </w:rPr>
            </w:pPr>
            <w:r>
              <w:rPr>
                <w:rFonts w:hAnsi="宋体"/>
                <w:color w:val="7C7C7C" w:themeColor="accent3" w:themeShade="BF"/>
              </w:rPr>
              <w:t>result</w:t>
            </w:r>
            <w:r>
              <w:rPr>
                <w:rFonts w:hint="eastAsia" w:hAnsi="宋体"/>
                <w:color w:val="7C7C7C" w:themeColor="accent3" w:themeShade="BF"/>
              </w:rPr>
              <w:t>:</w:t>
            </w:r>
          </w:p>
          <w:p>
            <w:pPr>
              <w:ind w:left="-19" w:leftChars="-9"/>
              <w:rPr>
                <w:rFonts w:hAnsi="宋体"/>
                <w:color w:val="7C7C7C" w:themeColor="accent3" w:themeShade="BF"/>
              </w:rPr>
            </w:pPr>
            <w:r>
              <w:rPr>
                <w:rFonts w:hint="eastAsia" w:hAnsi="宋体"/>
                <w:color w:val="7C7C7C" w:themeColor="accent3" w:themeShade="BF"/>
              </w:rPr>
              <w:t xml:space="preserve">    101:升级包下载成功</w:t>
            </w:r>
          </w:p>
          <w:p>
            <w:pPr>
              <w:ind w:firstLine="315" w:firstLineChars="150"/>
              <w:rPr>
                <w:rFonts w:hAnsi="宋体"/>
                <w:color w:val="7C7C7C" w:themeColor="accent3" w:themeShade="BF"/>
              </w:rPr>
            </w:pPr>
            <w:r>
              <w:rPr>
                <w:rFonts w:hint="eastAsia" w:hAnsi="宋体"/>
                <w:color w:val="7C7C7C" w:themeColor="accent3" w:themeShade="BF"/>
              </w:rPr>
              <w:t xml:space="preserve"> 102:下载失败,空间不足</w:t>
            </w:r>
          </w:p>
          <w:p>
            <w:pPr>
              <w:ind w:firstLine="315" w:firstLineChars="150"/>
              <w:rPr>
                <w:rFonts w:hAnsi="宋体"/>
                <w:color w:val="7C7C7C" w:themeColor="accent3" w:themeShade="BF"/>
              </w:rPr>
            </w:pPr>
            <w:r>
              <w:rPr>
                <w:rFonts w:hint="eastAsia" w:hAnsi="宋体"/>
                <w:color w:val="7C7C7C" w:themeColor="accent3" w:themeShade="BF"/>
              </w:rPr>
              <w:t xml:space="preserve"> 103:下载失败,内存溢出</w:t>
            </w:r>
          </w:p>
          <w:p>
            <w:pPr>
              <w:ind w:firstLine="315" w:firstLineChars="150"/>
              <w:rPr>
                <w:rFonts w:hAnsi="宋体"/>
                <w:color w:val="7C7C7C" w:themeColor="accent3" w:themeShade="BF"/>
              </w:rPr>
            </w:pPr>
            <w:r>
              <w:rPr>
                <w:rFonts w:hint="eastAsia" w:hAnsi="宋体"/>
                <w:color w:val="7C7C7C" w:themeColor="accent3" w:themeShade="BF"/>
              </w:rPr>
              <w:t xml:space="preserve"> 104:下载失败,下载请求超时</w:t>
            </w:r>
          </w:p>
          <w:p>
            <w:pPr>
              <w:ind w:firstLine="315" w:firstLineChars="150"/>
              <w:rPr>
                <w:rFonts w:hAnsi="宋体"/>
                <w:color w:val="7C7C7C" w:themeColor="accent3" w:themeShade="BF"/>
              </w:rPr>
            </w:pPr>
            <w:r>
              <w:rPr>
                <w:rFonts w:hint="eastAsia" w:hAnsi="宋体"/>
                <w:color w:val="7C7C7C" w:themeColor="accent3" w:themeShade="BF"/>
              </w:rPr>
              <w:t xml:space="preserve"> 105:下载失败,电量不足</w:t>
            </w:r>
          </w:p>
          <w:p>
            <w:pPr>
              <w:ind w:firstLine="315" w:firstLineChars="150"/>
              <w:rPr>
                <w:rFonts w:hAnsi="宋体"/>
                <w:color w:val="7C7C7C" w:themeColor="accent3" w:themeShade="BF"/>
              </w:rPr>
            </w:pPr>
            <w:r>
              <w:rPr>
                <w:rFonts w:hint="eastAsia" w:hAnsi="宋体"/>
                <w:color w:val="7C7C7C" w:themeColor="accent3" w:themeShade="BF"/>
              </w:rPr>
              <w:t xml:space="preserve"> 106:下载失败,信号不良</w:t>
            </w:r>
          </w:p>
          <w:p>
            <w:pPr>
              <w:ind w:firstLine="315" w:firstLineChars="150"/>
              <w:rPr>
                <w:rFonts w:hAnsi="宋体"/>
                <w:color w:val="7C7C7C" w:themeColor="accent3" w:themeShade="BF"/>
              </w:rPr>
            </w:pPr>
            <w:r>
              <w:rPr>
                <w:rFonts w:hint="eastAsia" w:hAnsi="宋体"/>
                <w:color w:val="7C7C7C" w:themeColor="accent3" w:themeShade="BF"/>
              </w:rPr>
              <w:t xml:space="preserve"> 107:下载失败,未知异常</w:t>
            </w:r>
          </w:p>
          <w:p>
            <w:pPr>
              <w:ind w:firstLine="315" w:firstLineChars="150"/>
              <w:rPr>
                <w:rFonts w:hAnsi="宋体"/>
                <w:color w:val="7C7C7C" w:themeColor="accent3" w:themeShade="BF"/>
              </w:rPr>
            </w:pPr>
            <w:r>
              <w:rPr>
                <w:rFonts w:hint="eastAsia" w:hAnsi="宋体"/>
                <w:color w:val="7C7C7C" w:themeColor="accent3" w:themeShade="BF"/>
              </w:rPr>
              <w:t xml:space="preserve"> 201:升级成功</w:t>
            </w:r>
          </w:p>
          <w:p>
            <w:pPr>
              <w:ind w:firstLine="315" w:firstLineChars="150"/>
              <w:rPr>
                <w:rFonts w:hAnsi="宋体"/>
                <w:color w:val="7C7C7C" w:themeColor="accent3" w:themeShade="BF"/>
              </w:rPr>
            </w:pPr>
            <w:r>
              <w:rPr>
                <w:rFonts w:hint="eastAsia" w:hAnsi="宋体"/>
                <w:color w:val="7C7C7C" w:themeColor="accent3" w:themeShade="BF"/>
              </w:rPr>
              <w:t xml:space="preserve"> 202:升级失败,电量不足</w:t>
            </w:r>
          </w:p>
          <w:p>
            <w:pPr>
              <w:ind w:firstLine="315" w:firstLineChars="150"/>
              <w:rPr>
                <w:rFonts w:hAnsi="宋体"/>
                <w:color w:val="7C7C7C" w:themeColor="accent3" w:themeShade="BF"/>
              </w:rPr>
            </w:pPr>
            <w:r>
              <w:rPr>
                <w:rFonts w:hint="eastAsia" w:hAnsi="宋体"/>
                <w:color w:val="7C7C7C" w:themeColor="accent3" w:themeShade="BF"/>
              </w:rPr>
              <w:t xml:space="preserve"> 203:升级失败,内存溢出</w:t>
            </w:r>
          </w:p>
          <w:p>
            <w:pPr>
              <w:ind w:firstLine="315" w:firstLineChars="150"/>
              <w:rPr>
                <w:rFonts w:hAnsi="宋体"/>
                <w:color w:val="7C7C7C" w:themeColor="accent3" w:themeShade="BF"/>
              </w:rPr>
            </w:pPr>
            <w:r>
              <w:rPr>
                <w:rFonts w:hint="eastAsia" w:hAnsi="宋体"/>
                <w:color w:val="7C7C7C" w:themeColor="accent3" w:themeShade="BF"/>
              </w:rPr>
              <w:t xml:space="preserve"> 204:升级失败,版本不一致</w:t>
            </w:r>
          </w:p>
          <w:p>
            <w:pPr>
              <w:ind w:firstLine="315" w:firstLineChars="150"/>
              <w:rPr>
                <w:rFonts w:hAnsi="宋体"/>
                <w:color w:val="7C7C7C" w:themeColor="accent3" w:themeShade="BF"/>
              </w:rPr>
            </w:pPr>
            <w:r>
              <w:rPr>
                <w:rFonts w:hint="eastAsia" w:hAnsi="宋体"/>
                <w:color w:val="7C7C7C" w:themeColor="accent3" w:themeShade="BF"/>
              </w:rPr>
              <w:t xml:space="preserve"> 205:升级失败,md</w:t>
            </w:r>
            <w:r>
              <w:rPr>
                <w:rFonts w:hAnsi="宋体"/>
                <w:color w:val="7C7C7C" w:themeColor="accent3" w:themeShade="BF"/>
              </w:rPr>
              <w:t>5</w:t>
            </w:r>
            <w:r>
              <w:rPr>
                <w:rFonts w:hint="eastAsia" w:hAnsi="宋体"/>
                <w:color w:val="7C7C7C" w:themeColor="accent3" w:themeShade="BF"/>
              </w:rPr>
              <w:t>校验失败</w:t>
            </w:r>
          </w:p>
          <w:p>
            <w:pPr>
              <w:ind w:firstLine="420" w:firstLineChars="200"/>
              <w:rPr>
                <w:rFonts w:hAnsi="宋体"/>
                <w:color w:val="7C7C7C" w:themeColor="accent3" w:themeShade="BF"/>
              </w:rPr>
            </w:pPr>
            <w:r>
              <w:rPr>
                <w:rFonts w:hint="eastAsia" w:hAnsi="宋体"/>
                <w:color w:val="7C7C7C" w:themeColor="accent3" w:themeShade="BF"/>
              </w:rPr>
              <w:t>206:升级失败,未知异常</w:t>
            </w:r>
          </w:p>
          <w:p>
            <w:pPr>
              <w:pStyle w:val="12"/>
              <w:numPr>
                <w:ilvl w:val="0"/>
                <w:numId w:val="3"/>
              </w:numPr>
              <w:ind w:firstLineChars="0"/>
              <w:rPr>
                <w:rFonts w:hAnsi="宋体"/>
                <w:color w:val="7C7C7C" w:themeColor="accent3" w:themeShade="BF"/>
              </w:rPr>
            </w:pPr>
            <w:r>
              <w:rPr>
                <w:rFonts w:hAnsi="宋体"/>
                <w:color w:val="7C7C7C" w:themeColor="accent3" w:themeShade="BF"/>
              </w:rPr>
              <w:t>error:</w:t>
            </w:r>
          </w:p>
          <w:p>
            <w:pPr>
              <w:ind w:firstLine="420" w:firstLineChars="200"/>
              <w:rPr>
                <w:rFonts w:hAnsi="宋体"/>
                <w:color w:val="7C7C7C" w:themeColor="accent3" w:themeShade="BF"/>
              </w:rPr>
            </w:pPr>
            <w:r>
              <w:rPr>
                <w:rFonts w:hint="eastAsia" w:hAnsi="宋体"/>
                <w:color w:val="7C7C7C" w:themeColor="accent3" w:themeShade="BF"/>
              </w:rPr>
              <w:t>0:上报状态成功</w:t>
            </w:r>
          </w:p>
          <w:p>
            <w:pPr>
              <w:ind w:firstLine="420" w:firstLineChars="200"/>
              <w:rPr>
                <w:rFonts w:hAnsi="宋体"/>
                <w:color w:val="7C7C7C" w:themeColor="accent3" w:themeShade="BF"/>
              </w:rPr>
            </w:pPr>
            <w:r>
              <w:rPr>
                <w:rFonts w:hint="eastAsia" w:hAnsi="宋体"/>
                <w:color w:val="7C7C7C" w:themeColor="accent3" w:themeShade="BF"/>
              </w:rPr>
              <w:t>1:上报状态失败，token鉴权失败</w:t>
            </w:r>
          </w:p>
          <w:p>
            <w:pPr>
              <w:ind w:firstLine="420" w:firstLineChars="200"/>
              <w:rPr>
                <w:rFonts w:hAnsi="宋体"/>
                <w:color w:val="7C7C7C" w:themeColor="accent3" w:themeShade="BF"/>
              </w:rPr>
            </w:pPr>
            <w:r>
              <w:rPr>
                <w:rFonts w:hint="eastAsia" w:hAnsi="宋体"/>
                <w:color w:val="7C7C7C" w:themeColor="accent3" w:themeShade="BF"/>
              </w:rPr>
              <w:t>2:上报状态失败，状态码有误</w:t>
            </w:r>
          </w:p>
          <w:p>
            <w:pPr>
              <w:ind w:firstLine="210" w:firstLineChars="100"/>
              <w:rPr>
                <w:rFonts w:hAnsi="宋体"/>
                <w:color w:val="7C7C7C" w:themeColor="accent3" w:themeShade="BF"/>
              </w:rPr>
            </w:pPr>
            <w:r>
              <w:rPr>
                <w:rFonts w:hint="eastAsia" w:hAnsi="宋体"/>
                <w:color w:val="7C7C7C" w:themeColor="accent3" w:themeShade="BF"/>
              </w:rPr>
              <w:t xml:space="preserve"> </w:t>
            </w:r>
            <w:r>
              <w:rPr>
                <w:rFonts w:hAnsi="宋体"/>
                <w:color w:val="7C7C7C" w:themeColor="accent3" w:themeShade="BF"/>
              </w:rPr>
              <w:t xml:space="preserve"> </w:t>
            </w:r>
            <w:r>
              <w:rPr>
                <w:rFonts w:hint="eastAsia" w:hAnsi="宋体"/>
                <w:color w:val="7C7C7C" w:themeColor="accent3" w:themeShade="BF"/>
              </w:rPr>
              <w:t>20:上报状态失败，升级任务已经完成</w:t>
            </w:r>
          </w:p>
          <w:p>
            <w:pPr>
              <w:ind w:firstLine="210" w:firstLineChars="100"/>
              <w:rPr>
                <w:rFonts w:hAnsi="宋体"/>
                <w:color w:val="7C7C7C" w:themeColor="accent3" w:themeShade="BF"/>
              </w:rPr>
            </w:pPr>
            <w:r>
              <w:rPr>
                <w:rFonts w:hint="eastAsia" w:hAnsi="宋体"/>
                <w:color w:val="7C7C7C" w:themeColor="accent3" w:themeShade="BF"/>
              </w:rPr>
              <w:t xml:space="preserve">  21:无效的操作</w:t>
            </w:r>
          </w:p>
          <w:p>
            <w:pPr>
              <w:pStyle w:val="12"/>
              <w:ind w:left="420" w:firstLine="0" w:firstLineChars="0"/>
              <w:rPr>
                <w:rFonts w:hAnsi="宋体"/>
                <w:color w:val="7C7C7C" w:themeColor="accent3" w:themeShade="BF"/>
              </w:rPr>
            </w:pPr>
            <w:r>
              <w:rPr>
                <w:rFonts w:hint="eastAsia" w:hAnsi="宋体"/>
                <w:color w:val="7C7C7C" w:themeColor="accent3" w:themeShade="BF"/>
              </w:rPr>
              <w:t>22:上报状态失败，升级任务已被取消</w:t>
            </w:r>
          </w:p>
          <w:p>
            <w:pPr>
              <w:pStyle w:val="12"/>
              <w:ind w:left="420" w:firstLine="0" w:firstLineChars="0"/>
              <w:rPr>
                <w:rFonts w:hAnsi="宋体"/>
                <w:color w:val="7C7C7C" w:themeColor="accent3" w:themeShade="BF"/>
              </w:rPr>
            </w:pPr>
            <w:r>
              <w:rPr>
                <w:rFonts w:hint="eastAsia" w:hAnsi="宋体"/>
                <w:color w:val="7C7C7C" w:themeColor="accent3" w:themeShade="BF"/>
              </w:rPr>
              <w:t>24:请求内容result错误</w:t>
            </w:r>
          </w:p>
        </w:tc>
      </w:tr>
    </w:tbl>
    <w:p/>
    <w:p>
      <w:pPr>
        <w:pStyle w:val="3"/>
      </w:pPr>
      <w:bookmarkStart w:id="8" w:name="_Toc3795971"/>
      <w:r>
        <w:t>3. OTA SDK</w:t>
      </w:r>
      <w:bookmarkEnd w:id="8"/>
    </w:p>
    <w:p>
      <w:pPr>
        <w:pStyle w:val="4"/>
      </w:pPr>
      <w:bookmarkStart w:id="9" w:name="_Toc3795972"/>
      <w:r>
        <w:rPr>
          <w:rFonts w:hint="eastAsia"/>
        </w:rPr>
        <w:t>3.1 用户例程</w:t>
      </w:r>
      <w:bookmarkEnd w:id="9"/>
    </w:p>
    <w:p>
      <w:pPr>
        <w:ind w:firstLine="420" w:firstLineChars="200"/>
      </w:pPr>
      <w:r>
        <w:rPr>
          <w:rFonts w:hint="eastAsia"/>
        </w:rPr>
        <w:t>OTA的用户例程为</w:t>
      </w:r>
      <w:r>
        <w:t>sample</w:t>
      </w:r>
      <w:r>
        <w:rPr>
          <w:rFonts w:hint="eastAsia"/>
        </w:rPr>
        <w:t>文件夹，在VS工程中对应为</w:t>
      </w:r>
      <w:r>
        <w:t>OtaSample</w:t>
      </w:r>
      <w:r>
        <w:rPr>
          <w:rFonts w:hint="eastAsia"/>
        </w:rPr>
        <w:t>项目。所涉及的函数有：</w:t>
      </w:r>
    </w:p>
    <w:p>
      <w:pPr>
        <w:ind w:firstLine="420" w:firstLineChars="200"/>
      </w:pPr>
    </w:p>
    <w:tbl>
      <w:tblPr>
        <w:tblStyle w:val="13"/>
        <w:tblW w:w="8885" w:type="dxa"/>
        <w:tblInd w:w="0" w:type="dxa"/>
        <w:tblBorders>
          <w:top w:val="single" w:color="C8C8C8" w:themeColor="accent3" w:themeTint="99" w:sz="4" w:space="0"/>
          <w:left w:val="single" w:color="C8C8C8" w:themeColor="accent3" w:themeTint="99" w:sz="4" w:space="0"/>
          <w:bottom w:val="single" w:color="C8C8C8" w:themeColor="accent3" w:themeTint="99" w:sz="4" w:space="0"/>
          <w:right w:val="single" w:color="C8C8C8" w:themeColor="accent3" w:themeTint="99" w:sz="4" w:space="0"/>
          <w:insideH w:val="single" w:color="C8C8C8" w:themeColor="accent3" w:themeTint="99" w:sz="4" w:space="0"/>
          <w:insideV w:val="single" w:color="C8C8C8" w:themeColor="accent3" w:themeTint="99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37"/>
        <w:gridCol w:w="2619"/>
        <w:gridCol w:w="4329"/>
      </w:tblGrid>
      <w:tr>
        <w:tblPrEx>
          <w:tblBorders>
            <w:top w:val="single" w:color="C8C8C8" w:themeColor="accent3" w:themeTint="99" w:sz="4" w:space="0"/>
            <w:left w:val="single" w:color="C8C8C8" w:themeColor="accent3" w:themeTint="99" w:sz="4" w:space="0"/>
            <w:bottom w:val="single" w:color="C8C8C8" w:themeColor="accent3" w:themeTint="99" w:sz="4" w:space="0"/>
            <w:right w:val="single" w:color="C8C8C8" w:themeColor="accent3" w:themeTint="99" w:sz="4" w:space="0"/>
            <w:insideH w:val="single" w:color="C8C8C8" w:themeColor="accent3" w:themeTint="99" w:sz="4" w:space="0"/>
            <w:insideV w:val="single" w:color="C8C8C8" w:themeColor="accent3" w:themeTint="99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1937" w:type="dxa"/>
            <w:tcBorders>
              <w:bottom w:val="single" w:color="C8C8C8" w:themeColor="accent3" w:themeTint="99" w:sz="12" w:space="0"/>
              <w:insideH w:val="single" w:sz="12" w:space="0"/>
            </w:tcBorders>
          </w:tcPr>
          <w:p>
            <w:pPr>
              <w:jc w:val="center"/>
              <w:rPr>
                <w:b/>
                <w:bCs/>
                <w:color w:val="7C7C7C" w:themeColor="accent3" w:themeShade="BF"/>
              </w:rPr>
            </w:pPr>
            <w:r>
              <w:rPr>
                <w:rFonts w:hint="eastAsia"/>
                <w:b/>
                <w:bCs/>
                <w:color w:val="7C7C7C" w:themeColor="accent3" w:themeShade="BF"/>
              </w:rPr>
              <w:t>函数名</w:t>
            </w:r>
          </w:p>
        </w:tc>
        <w:tc>
          <w:tcPr>
            <w:tcW w:w="2619" w:type="dxa"/>
            <w:tcBorders>
              <w:bottom w:val="single" w:color="C8C8C8" w:themeColor="accent3" w:themeTint="99" w:sz="12" w:space="0"/>
              <w:insideH w:val="single" w:sz="12" w:space="0"/>
            </w:tcBorders>
          </w:tcPr>
          <w:p>
            <w:pPr>
              <w:jc w:val="center"/>
              <w:rPr>
                <w:b/>
                <w:bCs/>
                <w:color w:val="7C7C7C" w:themeColor="accent3" w:themeShade="BF"/>
              </w:rPr>
            </w:pPr>
            <w:r>
              <w:rPr>
                <w:rFonts w:hint="eastAsia"/>
                <w:b/>
                <w:bCs/>
                <w:color w:val="7C7C7C" w:themeColor="accent3" w:themeShade="BF"/>
              </w:rPr>
              <w:t>作用说明</w:t>
            </w:r>
          </w:p>
        </w:tc>
        <w:tc>
          <w:tcPr>
            <w:tcW w:w="4329" w:type="dxa"/>
            <w:tcBorders>
              <w:bottom w:val="single" w:color="C8C8C8" w:themeColor="accent3" w:themeTint="99" w:sz="12" w:space="0"/>
              <w:insideH w:val="single" w:sz="12" w:space="0"/>
            </w:tcBorders>
          </w:tcPr>
          <w:p>
            <w:pPr>
              <w:jc w:val="center"/>
              <w:rPr>
                <w:b/>
                <w:bCs/>
                <w:color w:val="7C7C7C" w:themeColor="accent3" w:themeShade="BF"/>
              </w:rPr>
            </w:pPr>
            <w:r>
              <w:rPr>
                <w:rFonts w:hint="eastAsia"/>
                <w:b/>
                <w:bCs/>
                <w:color w:val="7C7C7C" w:themeColor="accent3" w:themeShade="BF"/>
              </w:rPr>
              <w:t>参数与备注</w:t>
            </w:r>
          </w:p>
        </w:tc>
      </w:tr>
      <w:tr>
        <w:tblPrEx>
          <w:tblBorders>
            <w:top w:val="single" w:color="C8C8C8" w:themeColor="accent3" w:themeTint="99" w:sz="4" w:space="0"/>
            <w:left w:val="single" w:color="C8C8C8" w:themeColor="accent3" w:themeTint="99" w:sz="4" w:space="0"/>
            <w:bottom w:val="single" w:color="C8C8C8" w:themeColor="accent3" w:themeTint="99" w:sz="4" w:space="0"/>
            <w:right w:val="single" w:color="C8C8C8" w:themeColor="accent3" w:themeTint="99" w:sz="4" w:space="0"/>
            <w:insideH w:val="single" w:color="C8C8C8" w:themeColor="accent3" w:themeTint="99" w:sz="4" w:space="0"/>
            <w:insideV w:val="single" w:color="C8C8C8" w:themeColor="accent3" w:themeTint="99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1937" w:type="dxa"/>
            <w:shd w:val="clear" w:color="auto" w:fill="ECECEC" w:themeFill="accent3" w:themeFillTint="33"/>
            <w:vAlign w:val="center"/>
          </w:tcPr>
          <w:p>
            <w:pPr>
              <w:jc w:val="center"/>
              <w:rPr>
                <w:b/>
                <w:bCs/>
                <w:color w:val="7C7C7C" w:themeColor="accent3" w:themeShade="BF"/>
              </w:rPr>
            </w:pPr>
            <w:r>
              <w:rPr>
                <w:b/>
                <w:bCs/>
                <w:color w:val="7C7C7C" w:themeColor="accent3" w:themeShade="BF"/>
              </w:rPr>
              <w:t>ota_init</w:t>
            </w:r>
          </w:p>
        </w:tc>
        <w:tc>
          <w:tcPr>
            <w:tcW w:w="2619" w:type="dxa"/>
            <w:shd w:val="clear" w:color="auto" w:fill="ECECEC" w:themeFill="accent3" w:themeFillTint="33"/>
            <w:vAlign w:val="center"/>
          </w:tcPr>
          <w:p>
            <w:pPr>
              <w:jc w:val="center"/>
              <w:rPr>
                <w:color w:val="7C7C7C" w:themeColor="accent3" w:themeShade="BF"/>
              </w:rPr>
            </w:pPr>
            <w:r>
              <w:rPr>
                <w:rFonts w:hint="eastAsia"/>
                <w:color w:val="7C7C7C" w:themeColor="accent3" w:themeShade="BF"/>
              </w:rPr>
              <w:t>ota上下文初始化函数</w:t>
            </w:r>
          </w:p>
        </w:tc>
        <w:tc>
          <w:tcPr>
            <w:tcW w:w="4329" w:type="dxa"/>
            <w:shd w:val="clear" w:color="auto" w:fill="ECECEC" w:themeFill="accent3" w:themeFillTint="33"/>
            <w:vAlign w:val="center"/>
          </w:tcPr>
          <w:p>
            <w:pPr>
              <w:jc w:val="left"/>
              <w:rPr>
                <w:color w:val="7C7C7C" w:themeColor="accent3" w:themeShade="BF"/>
              </w:rPr>
            </w:pPr>
            <w:r>
              <w:rPr>
                <w:color w:val="7C7C7C" w:themeColor="accent3" w:themeShade="BF"/>
              </w:rPr>
              <w:t>check_time</w:t>
            </w:r>
            <w:r>
              <w:rPr>
                <w:rFonts w:hint="eastAsia"/>
                <w:color w:val="7C7C7C" w:themeColor="accent3" w:themeShade="BF"/>
              </w:rPr>
              <w:t>：检查升级任务的时间间隔</w:t>
            </w:r>
            <w:ins w:id="0" w:author="陈龙宇" w:date="2019-03-19T17:17:00Z">
              <w:r>
                <w:rPr>
                  <w:rFonts w:hint="eastAsia"/>
                  <w:color w:val="7C7C7C" w:themeColor="accent3" w:themeShade="BF"/>
                </w:rPr>
                <w:t>，单位：秒</w:t>
              </w:r>
            </w:ins>
          </w:p>
        </w:tc>
      </w:tr>
      <w:tr>
        <w:tblPrEx>
          <w:tblBorders>
            <w:top w:val="single" w:color="C8C8C8" w:themeColor="accent3" w:themeTint="99" w:sz="4" w:space="0"/>
            <w:left w:val="single" w:color="C8C8C8" w:themeColor="accent3" w:themeTint="99" w:sz="4" w:space="0"/>
            <w:bottom w:val="single" w:color="C8C8C8" w:themeColor="accent3" w:themeTint="99" w:sz="4" w:space="0"/>
            <w:right w:val="single" w:color="C8C8C8" w:themeColor="accent3" w:themeTint="99" w:sz="4" w:space="0"/>
            <w:insideH w:val="single" w:color="C8C8C8" w:themeColor="accent3" w:themeTint="99" w:sz="4" w:space="0"/>
            <w:insideV w:val="single" w:color="C8C8C8" w:themeColor="accent3" w:themeTint="99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1937" w:type="dxa"/>
            <w:vAlign w:val="center"/>
          </w:tcPr>
          <w:p>
            <w:pPr>
              <w:jc w:val="center"/>
              <w:rPr>
                <w:b/>
                <w:bCs/>
                <w:color w:val="7C7C7C" w:themeColor="accent3" w:themeShade="BF"/>
              </w:rPr>
            </w:pPr>
            <w:r>
              <w:rPr>
                <w:b/>
                <w:bCs/>
                <w:color w:val="7C7C7C" w:themeColor="accent3" w:themeShade="BF"/>
              </w:rPr>
              <w:t>ota_loop</w:t>
            </w:r>
          </w:p>
        </w:tc>
        <w:tc>
          <w:tcPr>
            <w:tcW w:w="2619" w:type="dxa"/>
            <w:vAlign w:val="center"/>
          </w:tcPr>
          <w:p>
            <w:pPr>
              <w:jc w:val="center"/>
              <w:rPr>
                <w:color w:val="7C7C7C" w:themeColor="accent3" w:themeShade="BF"/>
              </w:rPr>
            </w:pPr>
            <w:r>
              <w:rPr>
                <w:rFonts w:hint="eastAsia"/>
                <w:color w:val="7C7C7C" w:themeColor="accent3" w:themeShade="BF"/>
              </w:rPr>
              <w:t>ota逻辑控制函数</w:t>
            </w:r>
          </w:p>
        </w:tc>
        <w:tc>
          <w:tcPr>
            <w:tcW w:w="4329" w:type="dxa"/>
            <w:vAlign w:val="center"/>
          </w:tcPr>
          <w:p>
            <w:pPr>
              <w:jc w:val="left"/>
              <w:rPr>
                <w:color w:val="7C7C7C" w:themeColor="accent3" w:themeShade="BF"/>
              </w:rPr>
            </w:pPr>
            <w:r>
              <w:rPr>
                <w:color w:val="7C7C7C" w:themeColor="accent3" w:themeShade="BF"/>
              </w:rPr>
              <w:t>check_now</w:t>
            </w:r>
            <w:r>
              <w:rPr>
                <w:rFonts w:hint="eastAsia"/>
                <w:color w:val="7C7C7C" w:themeColor="accent3" w:themeShade="BF"/>
              </w:rPr>
              <w:t>：是否立即检查升级任务</w:t>
            </w:r>
          </w:p>
          <w:p>
            <w:pPr>
              <w:jc w:val="left"/>
              <w:rPr>
                <w:color w:val="7C7C7C" w:themeColor="accent3" w:themeShade="BF"/>
              </w:rPr>
            </w:pPr>
            <w:r>
              <w:rPr>
                <w:rFonts w:hint="eastAsia"/>
                <w:color w:val="7C7C7C" w:themeColor="accent3" w:themeShade="BF"/>
              </w:rPr>
              <w:t>备注：需要周期性调用</w:t>
            </w:r>
          </w:p>
        </w:tc>
      </w:tr>
      <w:tr>
        <w:tblPrEx>
          <w:tblBorders>
            <w:top w:val="single" w:color="C8C8C8" w:themeColor="accent3" w:themeTint="99" w:sz="4" w:space="0"/>
            <w:left w:val="single" w:color="C8C8C8" w:themeColor="accent3" w:themeTint="99" w:sz="4" w:space="0"/>
            <w:bottom w:val="single" w:color="C8C8C8" w:themeColor="accent3" w:themeTint="99" w:sz="4" w:space="0"/>
            <w:right w:val="single" w:color="C8C8C8" w:themeColor="accent3" w:themeTint="99" w:sz="4" w:space="0"/>
            <w:insideH w:val="single" w:color="C8C8C8" w:themeColor="accent3" w:themeTint="99" w:sz="4" w:space="0"/>
            <w:insideV w:val="single" w:color="C8C8C8" w:themeColor="accent3" w:themeTint="99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1937" w:type="dxa"/>
            <w:shd w:val="clear" w:color="auto" w:fill="ECECEC" w:themeFill="accent3" w:themeFillTint="33"/>
            <w:vAlign w:val="center"/>
          </w:tcPr>
          <w:p>
            <w:pPr>
              <w:jc w:val="center"/>
              <w:rPr>
                <w:b/>
                <w:bCs/>
                <w:color w:val="7C7C7C" w:themeColor="accent3" w:themeShade="BF"/>
              </w:rPr>
            </w:pPr>
            <w:r>
              <w:rPr>
                <w:b/>
                <w:bCs/>
                <w:color w:val="7C7C7C" w:themeColor="accent3" w:themeShade="BF"/>
              </w:rPr>
              <w:t>ota_deinit</w:t>
            </w:r>
          </w:p>
        </w:tc>
        <w:tc>
          <w:tcPr>
            <w:tcW w:w="2619" w:type="dxa"/>
            <w:shd w:val="clear" w:color="auto" w:fill="ECECEC" w:themeFill="accent3" w:themeFillTint="33"/>
            <w:vAlign w:val="center"/>
          </w:tcPr>
          <w:p>
            <w:pPr>
              <w:jc w:val="center"/>
              <w:rPr>
                <w:color w:val="7C7C7C" w:themeColor="accent3" w:themeShade="BF"/>
              </w:rPr>
            </w:pPr>
            <w:r>
              <w:rPr>
                <w:rFonts w:hint="eastAsia"/>
                <w:color w:val="7C7C7C" w:themeColor="accent3" w:themeShade="BF"/>
              </w:rPr>
              <w:t>ota上下文销毁函数</w:t>
            </w:r>
          </w:p>
        </w:tc>
        <w:tc>
          <w:tcPr>
            <w:tcW w:w="4329" w:type="dxa"/>
            <w:shd w:val="clear" w:color="auto" w:fill="ECECEC" w:themeFill="accent3" w:themeFillTint="33"/>
            <w:vAlign w:val="center"/>
          </w:tcPr>
          <w:p>
            <w:pPr>
              <w:jc w:val="left"/>
              <w:rPr>
                <w:color w:val="7C7C7C" w:themeColor="accent3" w:themeShade="BF"/>
              </w:rPr>
            </w:pPr>
            <w:r>
              <w:rPr>
                <w:rFonts w:hint="eastAsia"/>
                <w:color w:val="7C7C7C" w:themeColor="accent3" w:themeShade="BF"/>
              </w:rPr>
              <w:t>备注：在结束ota流程后应当调用该函数清除相关内存空间</w:t>
            </w:r>
          </w:p>
        </w:tc>
      </w:tr>
    </w:tbl>
    <w:p>
      <w:pPr>
        <w:ind w:firstLine="420" w:firstLineChars="200"/>
      </w:pPr>
    </w:p>
    <w:p>
      <w:pPr>
        <w:pStyle w:val="4"/>
      </w:pPr>
      <w:bookmarkStart w:id="10" w:name="_Toc3795973"/>
      <w:r>
        <w:rPr>
          <w:rFonts w:hint="eastAsia"/>
        </w:rPr>
        <w:t>3.2 逻辑控制</w:t>
      </w:r>
      <w:bookmarkEnd w:id="10"/>
    </w:p>
    <w:p>
      <w:pPr>
        <w:ind w:firstLine="420" w:firstLineChars="200"/>
      </w:pPr>
      <w:r>
        <w:rPr>
          <w:rFonts w:hint="eastAsia"/>
        </w:rPr>
        <w:t>OTA的逻辑控制函数及相关功能文件为core文件夹，在VS工程中对应为</w:t>
      </w:r>
      <w:r>
        <w:t>CMIOT-OTA</w:t>
      </w:r>
      <w:r>
        <w:rPr>
          <w:rFonts w:hint="eastAsia"/>
        </w:rPr>
        <w:t>项目。core文件夹中的文件及二级文件夹有：</w:t>
      </w:r>
    </w:p>
    <w:p>
      <w:pPr>
        <w:ind w:firstLine="420" w:firstLineChars="200"/>
      </w:pPr>
    </w:p>
    <w:tbl>
      <w:tblPr>
        <w:tblStyle w:val="13"/>
        <w:tblW w:w="8583" w:type="dxa"/>
        <w:tblInd w:w="0" w:type="dxa"/>
        <w:tblBorders>
          <w:top w:val="single" w:color="C8C8C8" w:themeColor="accent3" w:themeTint="99" w:sz="4" w:space="0"/>
          <w:left w:val="single" w:color="C8C8C8" w:themeColor="accent3" w:themeTint="99" w:sz="4" w:space="0"/>
          <w:bottom w:val="single" w:color="C8C8C8" w:themeColor="accent3" w:themeTint="99" w:sz="4" w:space="0"/>
          <w:right w:val="single" w:color="C8C8C8" w:themeColor="accent3" w:themeTint="99" w:sz="4" w:space="0"/>
          <w:insideH w:val="single" w:color="C8C8C8" w:themeColor="accent3" w:themeTint="99" w:sz="4" w:space="0"/>
          <w:insideV w:val="single" w:color="C8C8C8" w:themeColor="accent3" w:themeTint="99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91"/>
        <w:gridCol w:w="4292"/>
      </w:tblGrid>
      <w:tr>
        <w:tblPrEx>
          <w:tblBorders>
            <w:top w:val="single" w:color="C8C8C8" w:themeColor="accent3" w:themeTint="99" w:sz="4" w:space="0"/>
            <w:left w:val="single" w:color="C8C8C8" w:themeColor="accent3" w:themeTint="99" w:sz="4" w:space="0"/>
            <w:bottom w:val="single" w:color="C8C8C8" w:themeColor="accent3" w:themeTint="99" w:sz="4" w:space="0"/>
            <w:right w:val="single" w:color="C8C8C8" w:themeColor="accent3" w:themeTint="99" w:sz="4" w:space="0"/>
            <w:insideH w:val="single" w:color="C8C8C8" w:themeColor="accent3" w:themeTint="99" w:sz="4" w:space="0"/>
            <w:insideV w:val="single" w:color="C8C8C8" w:themeColor="accent3" w:themeTint="99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4291" w:type="dxa"/>
            <w:tcBorders>
              <w:bottom w:val="single" w:color="C8C8C8" w:themeColor="accent3" w:themeTint="99" w:sz="12" w:space="0"/>
              <w:insideH w:val="single" w:sz="12" w:space="0"/>
            </w:tcBorders>
            <w:vAlign w:val="center"/>
          </w:tcPr>
          <w:p>
            <w:pPr>
              <w:jc w:val="center"/>
              <w:rPr>
                <w:b/>
                <w:bCs/>
                <w:color w:val="7C7C7C" w:themeColor="accent3" w:themeShade="BF"/>
              </w:rPr>
            </w:pPr>
            <w:r>
              <w:rPr>
                <w:rFonts w:hint="eastAsia"/>
                <w:b/>
                <w:bCs/>
                <w:color w:val="7C7C7C" w:themeColor="accent3" w:themeShade="BF"/>
              </w:rPr>
              <w:t>文件或文件夹名</w:t>
            </w:r>
          </w:p>
        </w:tc>
        <w:tc>
          <w:tcPr>
            <w:tcW w:w="4292" w:type="dxa"/>
            <w:tcBorders>
              <w:bottom w:val="single" w:color="C8C8C8" w:themeColor="accent3" w:themeTint="99" w:sz="12" w:space="0"/>
              <w:insideH w:val="single" w:sz="12" w:space="0"/>
            </w:tcBorders>
            <w:vAlign w:val="center"/>
          </w:tcPr>
          <w:p>
            <w:pPr>
              <w:jc w:val="center"/>
              <w:rPr>
                <w:b/>
                <w:bCs/>
                <w:color w:val="7C7C7C" w:themeColor="accent3" w:themeShade="BF"/>
              </w:rPr>
            </w:pPr>
            <w:r>
              <w:rPr>
                <w:rFonts w:hint="eastAsia"/>
                <w:b/>
                <w:bCs/>
                <w:color w:val="7C7C7C" w:themeColor="accent3" w:themeShade="BF"/>
              </w:rPr>
              <w:t>说明</w:t>
            </w:r>
          </w:p>
        </w:tc>
      </w:tr>
      <w:tr>
        <w:tblPrEx>
          <w:tblBorders>
            <w:top w:val="single" w:color="C8C8C8" w:themeColor="accent3" w:themeTint="99" w:sz="4" w:space="0"/>
            <w:left w:val="single" w:color="C8C8C8" w:themeColor="accent3" w:themeTint="99" w:sz="4" w:space="0"/>
            <w:bottom w:val="single" w:color="C8C8C8" w:themeColor="accent3" w:themeTint="99" w:sz="4" w:space="0"/>
            <w:right w:val="single" w:color="C8C8C8" w:themeColor="accent3" w:themeTint="99" w:sz="4" w:space="0"/>
            <w:insideH w:val="single" w:color="C8C8C8" w:themeColor="accent3" w:themeTint="99" w:sz="4" w:space="0"/>
            <w:insideV w:val="single" w:color="C8C8C8" w:themeColor="accent3" w:themeTint="99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4291" w:type="dxa"/>
            <w:shd w:val="clear" w:color="auto" w:fill="ECECEC" w:themeFill="accent3" w:themeFillTint="33"/>
            <w:vAlign w:val="center"/>
          </w:tcPr>
          <w:p>
            <w:pPr>
              <w:jc w:val="center"/>
              <w:rPr>
                <w:b/>
                <w:bCs/>
                <w:color w:val="7C7C7C" w:themeColor="accent3" w:themeShade="BF"/>
              </w:rPr>
            </w:pPr>
            <w:r>
              <w:rPr>
                <w:b/>
                <w:bCs/>
                <w:color w:val="7C7C7C" w:themeColor="accent3" w:themeShade="BF"/>
              </w:rPr>
              <w:t>ota_core.c</w:t>
            </w:r>
          </w:p>
        </w:tc>
        <w:tc>
          <w:tcPr>
            <w:tcW w:w="4292" w:type="dxa"/>
            <w:shd w:val="clear" w:color="auto" w:fill="ECECEC" w:themeFill="accent3" w:themeFillTint="33"/>
            <w:vAlign w:val="center"/>
          </w:tcPr>
          <w:p>
            <w:pPr>
              <w:jc w:val="center"/>
              <w:rPr>
                <w:color w:val="7C7C7C" w:themeColor="accent3" w:themeShade="BF"/>
              </w:rPr>
            </w:pPr>
            <w:r>
              <w:rPr>
                <w:rFonts w:hint="eastAsia"/>
                <w:color w:val="7C7C7C" w:themeColor="accent3" w:themeShade="BF"/>
              </w:rPr>
              <w:t>包含ota逻辑控制函数、功能函数</w:t>
            </w:r>
          </w:p>
        </w:tc>
      </w:tr>
      <w:tr>
        <w:tblPrEx>
          <w:tblBorders>
            <w:top w:val="single" w:color="C8C8C8" w:themeColor="accent3" w:themeTint="99" w:sz="4" w:space="0"/>
            <w:left w:val="single" w:color="C8C8C8" w:themeColor="accent3" w:themeTint="99" w:sz="4" w:space="0"/>
            <w:bottom w:val="single" w:color="C8C8C8" w:themeColor="accent3" w:themeTint="99" w:sz="4" w:space="0"/>
            <w:right w:val="single" w:color="C8C8C8" w:themeColor="accent3" w:themeTint="99" w:sz="4" w:space="0"/>
            <w:insideH w:val="single" w:color="C8C8C8" w:themeColor="accent3" w:themeTint="99" w:sz="4" w:space="0"/>
            <w:insideV w:val="single" w:color="C8C8C8" w:themeColor="accent3" w:themeTint="99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4291" w:type="dxa"/>
            <w:vAlign w:val="center"/>
          </w:tcPr>
          <w:p>
            <w:pPr>
              <w:jc w:val="center"/>
              <w:rPr>
                <w:b/>
                <w:bCs/>
                <w:color w:val="7C7C7C" w:themeColor="accent3" w:themeShade="BF"/>
              </w:rPr>
            </w:pPr>
            <w:r>
              <w:rPr>
                <w:b/>
                <w:bCs/>
                <w:color w:val="7C7C7C" w:themeColor="accent3" w:themeShade="BF"/>
              </w:rPr>
              <w:t>ota_parse.c</w:t>
            </w:r>
          </w:p>
        </w:tc>
        <w:tc>
          <w:tcPr>
            <w:tcW w:w="4292" w:type="dxa"/>
            <w:vAlign w:val="center"/>
          </w:tcPr>
          <w:p>
            <w:pPr>
              <w:jc w:val="center"/>
              <w:rPr>
                <w:color w:val="7C7C7C" w:themeColor="accent3" w:themeShade="BF"/>
              </w:rPr>
            </w:pPr>
            <w:r>
              <w:rPr>
                <w:rFonts w:hint="eastAsia"/>
                <w:color w:val="7C7C7C" w:themeColor="accent3" w:themeShade="BF"/>
              </w:rPr>
              <w:t>包含解析报文控制函数</w:t>
            </w:r>
          </w:p>
        </w:tc>
      </w:tr>
      <w:tr>
        <w:tblPrEx>
          <w:tblBorders>
            <w:top w:val="single" w:color="C8C8C8" w:themeColor="accent3" w:themeTint="99" w:sz="4" w:space="0"/>
            <w:left w:val="single" w:color="C8C8C8" w:themeColor="accent3" w:themeTint="99" w:sz="4" w:space="0"/>
            <w:bottom w:val="single" w:color="C8C8C8" w:themeColor="accent3" w:themeTint="99" w:sz="4" w:space="0"/>
            <w:right w:val="single" w:color="C8C8C8" w:themeColor="accent3" w:themeTint="99" w:sz="4" w:space="0"/>
            <w:insideH w:val="single" w:color="C8C8C8" w:themeColor="accent3" w:themeTint="99" w:sz="4" w:space="0"/>
            <w:insideV w:val="single" w:color="C8C8C8" w:themeColor="accent3" w:themeTint="99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4291" w:type="dxa"/>
            <w:shd w:val="clear" w:color="auto" w:fill="ECECEC" w:themeFill="accent3" w:themeFillTint="33"/>
            <w:vAlign w:val="center"/>
          </w:tcPr>
          <w:p>
            <w:pPr>
              <w:jc w:val="center"/>
              <w:rPr>
                <w:b/>
                <w:bCs/>
                <w:color w:val="7C7C7C" w:themeColor="accent3" w:themeShade="BF"/>
              </w:rPr>
            </w:pPr>
            <w:r>
              <w:rPr>
                <w:b/>
                <w:bCs/>
                <w:color w:val="7C7C7C" w:themeColor="accent3" w:themeShade="BF"/>
              </w:rPr>
              <w:t>ota_api.h</w:t>
            </w:r>
          </w:p>
        </w:tc>
        <w:tc>
          <w:tcPr>
            <w:tcW w:w="4292" w:type="dxa"/>
            <w:shd w:val="clear" w:color="auto" w:fill="ECECEC" w:themeFill="accent3" w:themeFillTint="33"/>
            <w:vAlign w:val="center"/>
          </w:tcPr>
          <w:p>
            <w:pPr>
              <w:jc w:val="center"/>
              <w:rPr>
                <w:color w:val="7C7C7C" w:themeColor="accent3" w:themeShade="BF"/>
              </w:rPr>
            </w:pPr>
            <w:r>
              <w:rPr>
                <w:rFonts w:hint="eastAsia"/>
                <w:color w:val="7C7C7C" w:themeColor="accent3" w:themeShade="BF"/>
              </w:rPr>
              <w:t>ota外部使用头文件</w:t>
            </w:r>
          </w:p>
        </w:tc>
      </w:tr>
      <w:tr>
        <w:tblPrEx>
          <w:tblBorders>
            <w:top w:val="single" w:color="C8C8C8" w:themeColor="accent3" w:themeTint="99" w:sz="4" w:space="0"/>
            <w:left w:val="single" w:color="C8C8C8" w:themeColor="accent3" w:themeTint="99" w:sz="4" w:space="0"/>
            <w:bottom w:val="single" w:color="C8C8C8" w:themeColor="accent3" w:themeTint="99" w:sz="4" w:space="0"/>
            <w:right w:val="single" w:color="C8C8C8" w:themeColor="accent3" w:themeTint="99" w:sz="4" w:space="0"/>
            <w:insideH w:val="single" w:color="C8C8C8" w:themeColor="accent3" w:themeTint="99" w:sz="4" w:space="0"/>
            <w:insideV w:val="single" w:color="C8C8C8" w:themeColor="accent3" w:themeTint="99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4291" w:type="dxa"/>
            <w:vAlign w:val="center"/>
          </w:tcPr>
          <w:p>
            <w:pPr>
              <w:jc w:val="center"/>
              <w:rPr>
                <w:b/>
                <w:bCs/>
                <w:color w:val="7C7C7C" w:themeColor="accent3" w:themeShade="BF"/>
              </w:rPr>
            </w:pPr>
            <w:r>
              <w:rPr>
                <w:b/>
                <w:bCs/>
                <w:color w:val="7C7C7C" w:themeColor="accent3" w:themeShade="BF"/>
              </w:rPr>
              <w:t>ota_internal.h</w:t>
            </w:r>
          </w:p>
        </w:tc>
        <w:tc>
          <w:tcPr>
            <w:tcW w:w="4292" w:type="dxa"/>
            <w:vAlign w:val="center"/>
          </w:tcPr>
          <w:p>
            <w:pPr>
              <w:jc w:val="center"/>
              <w:rPr>
                <w:color w:val="7C7C7C" w:themeColor="accent3" w:themeShade="BF"/>
              </w:rPr>
            </w:pPr>
            <w:r>
              <w:rPr>
                <w:rFonts w:hint="eastAsia"/>
                <w:color w:val="7C7C7C" w:themeColor="accent3" w:themeShade="BF"/>
              </w:rPr>
              <w:t>ota内部使用头文件</w:t>
            </w:r>
          </w:p>
        </w:tc>
      </w:tr>
      <w:tr>
        <w:tblPrEx>
          <w:tblBorders>
            <w:top w:val="single" w:color="C8C8C8" w:themeColor="accent3" w:themeTint="99" w:sz="4" w:space="0"/>
            <w:left w:val="single" w:color="C8C8C8" w:themeColor="accent3" w:themeTint="99" w:sz="4" w:space="0"/>
            <w:bottom w:val="single" w:color="C8C8C8" w:themeColor="accent3" w:themeTint="99" w:sz="4" w:space="0"/>
            <w:right w:val="single" w:color="C8C8C8" w:themeColor="accent3" w:themeTint="99" w:sz="4" w:space="0"/>
            <w:insideH w:val="single" w:color="C8C8C8" w:themeColor="accent3" w:themeTint="99" w:sz="4" w:space="0"/>
            <w:insideV w:val="single" w:color="C8C8C8" w:themeColor="accent3" w:themeTint="99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4291" w:type="dxa"/>
            <w:shd w:val="clear" w:color="auto" w:fill="ECECEC" w:themeFill="accent3" w:themeFillTint="33"/>
            <w:vAlign w:val="center"/>
          </w:tcPr>
          <w:p>
            <w:pPr>
              <w:jc w:val="center"/>
              <w:rPr>
                <w:b/>
                <w:bCs/>
                <w:color w:val="7C7C7C" w:themeColor="accent3" w:themeShade="BF"/>
              </w:rPr>
            </w:pPr>
            <w:r>
              <w:rPr>
                <w:b/>
                <w:bCs/>
                <w:color w:val="7C7C7C" w:themeColor="accent3" w:themeShade="BF"/>
              </w:rPr>
              <w:t>cjson/</w:t>
            </w:r>
          </w:p>
        </w:tc>
        <w:tc>
          <w:tcPr>
            <w:tcW w:w="4292" w:type="dxa"/>
            <w:shd w:val="clear" w:color="auto" w:fill="ECECEC" w:themeFill="accent3" w:themeFillTint="33"/>
            <w:vAlign w:val="center"/>
          </w:tcPr>
          <w:p>
            <w:pPr>
              <w:jc w:val="center"/>
              <w:rPr>
                <w:color w:val="7C7C7C" w:themeColor="accent3" w:themeShade="BF"/>
              </w:rPr>
            </w:pPr>
            <w:r>
              <w:rPr>
                <w:rFonts w:hint="eastAsia"/>
                <w:color w:val="7C7C7C" w:themeColor="accent3" w:themeShade="BF"/>
              </w:rPr>
              <w:t>json解析组件</w:t>
            </w:r>
          </w:p>
        </w:tc>
      </w:tr>
      <w:tr>
        <w:tblPrEx>
          <w:tblBorders>
            <w:top w:val="single" w:color="C8C8C8" w:themeColor="accent3" w:themeTint="99" w:sz="4" w:space="0"/>
            <w:left w:val="single" w:color="C8C8C8" w:themeColor="accent3" w:themeTint="99" w:sz="4" w:space="0"/>
            <w:bottom w:val="single" w:color="C8C8C8" w:themeColor="accent3" w:themeTint="99" w:sz="4" w:space="0"/>
            <w:right w:val="single" w:color="C8C8C8" w:themeColor="accent3" w:themeTint="99" w:sz="4" w:space="0"/>
            <w:insideH w:val="single" w:color="C8C8C8" w:themeColor="accent3" w:themeTint="99" w:sz="4" w:space="0"/>
            <w:insideV w:val="single" w:color="C8C8C8" w:themeColor="accent3" w:themeTint="99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4291" w:type="dxa"/>
            <w:vAlign w:val="center"/>
          </w:tcPr>
          <w:p>
            <w:pPr>
              <w:jc w:val="center"/>
              <w:rPr>
                <w:b/>
                <w:bCs/>
                <w:color w:val="7C7C7C" w:themeColor="accent3" w:themeShade="BF"/>
              </w:rPr>
            </w:pPr>
            <w:r>
              <w:rPr>
                <w:b/>
                <w:bCs/>
                <w:color w:val="7C7C7C" w:themeColor="accent3" w:themeShade="BF"/>
              </w:rPr>
              <w:t>http</w:t>
            </w:r>
            <w:r>
              <w:rPr>
                <w:rFonts w:hint="eastAsia"/>
                <w:b/>
                <w:bCs/>
                <w:color w:val="7C7C7C" w:themeColor="accent3" w:themeShade="BF"/>
              </w:rPr>
              <w:t>/</w:t>
            </w:r>
          </w:p>
        </w:tc>
        <w:tc>
          <w:tcPr>
            <w:tcW w:w="4292" w:type="dxa"/>
            <w:vAlign w:val="center"/>
          </w:tcPr>
          <w:p>
            <w:pPr>
              <w:jc w:val="center"/>
              <w:rPr>
                <w:color w:val="7C7C7C" w:themeColor="accent3" w:themeShade="BF"/>
              </w:rPr>
            </w:pPr>
            <w:r>
              <w:rPr>
                <w:rFonts w:hint="eastAsia"/>
                <w:color w:val="7C7C7C" w:themeColor="accent3" w:themeShade="BF"/>
              </w:rPr>
              <w:t>http报文解析组件</w:t>
            </w:r>
          </w:p>
        </w:tc>
      </w:tr>
      <w:tr>
        <w:tblPrEx>
          <w:tblBorders>
            <w:top w:val="single" w:color="C8C8C8" w:themeColor="accent3" w:themeTint="99" w:sz="4" w:space="0"/>
            <w:left w:val="single" w:color="C8C8C8" w:themeColor="accent3" w:themeTint="99" w:sz="4" w:space="0"/>
            <w:bottom w:val="single" w:color="C8C8C8" w:themeColor="accent3" w:themeTint="99" w:sz="4" w:space="0"/>
            <w:right w:val="single" w:color="C8C8C8" w:themeColor="accent3" w:themeTint="99" w:sz="4" w:space="0"/>
            <w:insideH w:val="single" w:color="C8C8C8" w:themeColor="accent3" w:themeTint="99" w:sz="4" w:space="0"/>
            <w:insideV w:val="single" w:color="C8C8C8" w:themeColor="accent3" w:themeTint="99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4291" w:type="dxa"/>
            <w:shd w:val="clear" w:color="auto" w:fill="ECECEC" w:themeFill="accent3" w:themeFillTint="33"/>
            <w:vAlign w:val="center"/>
          </w:tcPr>
          <w:p>
            <w:pPr>
              <w:jc w:val="center"/>
              <w:rPr>
                <w:b/>
                <w:bCs/>
                <w:color w:val="7C7C7C" w:themeColor="accent3" w:themeShade="BF"/>
              </w:rPr>
            </w:pPr>
            <w:r>
              <w:rPr>
                <w:rFonts w:hint="eastAsia"/>
                <w:b/>
                <w:bCs/>
                <w:color w:val="7C7C7C" w:themeColor="accent3" w:themeShade="BF"/>
              </w:rPr>
              <w:t>m</w:t>
            </w:r>
            <w:r>
              <w:rPr>
                <w:b/>
                <w:bCs/>
                <w:color w:val="7C7C7C" w:themeColor="accent3" w:themeShade="BF"/>
              </w:rPr>
              <w:t>bedtls/</w:t>
            </w:r>
          </w:p>
        </w:tc>
        <w:tc>
          <w:tcPr>
            <w:tcW w:w="4292" w:type="dxa"/>
            <w:shd w:val="clear" w:color="auto" w:fill="ECECEC" w:themeFill="accent3" w:themeFillTint="33"/>
            <w:vAlign w:val="center"/>
          </w:tcPr>
          <w:p>
            <w:pPr>
              <w:jc w:val="center"/>
              <w:rPr>
                <w:color w:val="7C7C7C" w:themeColor="accent3" w:themeShade="BF"/>
              </w:rPr>
            </w:pPr>
            <w:r>
              <w:rPr>
                <w:rFonts w:hint="eastAsia"/>
                <w:color w:val="7C7C7C" w:themeColor="accent3" w:themeShade="BF"/>
              </w:rPr>
              <w:t>HMAC签名加密组件</w:t>
            </w:r>
          </w:p>
        </w:tc>
      </w:tr>
    </w:tbl>
    <w:p>
      <w:pPr>
        <w:ind w:firstLine="420" w:firstLineChars="200"/>
      </w:pPr>
    </w:p>
    <w:p>
      <w:pPr>
        <w:ind w:firstLine="420" w:firstLineChars="200"/>
      </w:pPr>
      <w:r>
        <w:rPr>
          <w:rFonts w:hint="eastAsia"/>
        </w:rPr>
        <w:t>在</w:t>
      </w:r>
      <w:r>
        <w:t>ota_core.c</w:t>
      </w:r>
      <w:r>
        <w:rPr>
          <w:rFonts w:hint="eastAsia"/>
        </w:rPr>
        <w:t>文件中，包含了ota的逻辑控制函数及相关的解析功能函数，所涉及的函数有：</w:t>
      </w:r>
    </w:p>
    <w:p>
      <w:pPr>
        <w:ind w:firstLine="420" w:firstLineChars="200"/>
      </w:pPr>
    </w:p>
    <w:tbl>
      <w:tblPr>
        <w:tblStyle w:val="13"/>
        <w:tblW w:w="8885" w:type="dxa"/>
        <w:tblInd w:w="0" w:type="dxa"/>
        <w:tblBorders>
          <w:top w:val="single" w:color="C8C8C8" w:themeColor="accent3" w:themeTint="99" w:sz="4" w:space="0"/>
          <w:left w:val="single" w:color="C8C8C8" w:themeColor="accent3" w:themeTint="99" w:sz="4" w:space="0"/>
          <w:bottom w:val="single" w:color="C8C8C8" w:themeColor="accent3" w:themeTint="99" w:sz="4" w:space="0"/>
          <w:right w:val="single" w:color="C8C8C8" w:themeColor="accent3" w:themeTint="99" w:sz="4" w:space="0"/>
          <w:insideH w:val="single" w:color="C8C8C8" w:themeColor="accent3" w:themeTint="99" w:sz="4" w:space="0"/>
          <w:insideV w:val="single" w:color="C8C8C8" w:themeColor="accent3" w:themeTint="99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56"/>
        <w:gridCol w:w="3260"/>
        <w:gridCol w:w="2369"/>
      </w:tblGrid>
      <w:tr>
        <w:tblPrEx>
          <w:tblBorders>
            <w:top w:val="single" w:color="C8C8C8" w:themeColor="accent3" w:themeTint="99" w:sz="4" w:space="0"/>
            <w:left w:val="single" w:color="C8C8C8" w:themeColor="accent3" w:themeTint="99" w:sz="4" w:space="0"/>
            <w:bottom w:val="single" w:color="C8C8C8" w:themeColor="accent3" w:themeTint="99" w:sz="4" w:space="0"/>
            <w:right w:val="single" w:color="C8C8C8" w:themeColor="accent3" w:themeTint="99" w:sz="4" w:space="0"/>
            <w:insideH w:val="single" w:color="C8C8C8" w:themeColor="accent3" w:themeTint="99" w:sz="4" w:space="0"/>
            <w:insideV w:val="single" w:color="C8C8C8" w:themeColor="accent3" w:themeTint="99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3256" w:type="dxa"/>
            <w:tcBorders>
              <w:bottom w:val="single" w:color="C8C8C8" w:themeColor="accent3" w:themeTint="99" w:sz="12" w:space="0"/>
              <w:insideH w:val="single" w:sz="12" w:space="0"/>
            </w:tcBorders>
          </w:tcPr>
          <w:p>
            <w:pPr>
              <w:jc w:val="center"/>
              <w:rPr>
                <w:b/>
                <w:bCs/>
                <w:color w:val="7C7C7C" w:themeColor="accent3" w:themeShade="BF"/>
              </w:rPr>
            </w:pPr>
            <w:r>
              <w:rPr>
                <w:rFonts w:hint="eastAsia"/>
                <w:b/>
                <w:bCs/>
                <w:color w:val="7C7C7C" w:themeColor="accent3" w:themeShade="BF"/>
              </w:rPr>
              <w:t>函数名</w:t>
            </w:r>
          </w:p>
        </w:tc>
        <w:tc>
          <w:tcPr>
            <w:tcW w:w="3260" w:type="dxa"/>
            <w:tcBorders>
              <w:bottom w:val="single" w:color="C8C8C8" w:themeColor="accent3" w:themeTint="99" w:sz="12" w:space="0"/>
              <w:insideH w:val="single" w:sz="12" w:space="0"/>
            </w:tcBorders>
          </w:tcPr>
          <w:p>
            <w:pPr>
              <w:jc w:val="center"/>
              <w:rPr>
                <w:b/>
                <w:bCs/>
                <w:color w:val="7C7C7C" w:themeColor="accent3" w:themeShade="BF"/>
              </w:rPr>
            </w:pPr>
            <w:r>
              <w:rPr>
                <w:rFonts w:hint="eastAsia"/>
                <w:b/>
                <w:bCs/>
                <w:color w:val="7C7C7C" w:themeColor="accent3" w:themeShade="BF"/>
              </w:rPr>
              <w:t>作用说明</w:t>
            </w:r>
          </w:p>
        </w:tc>
        <w:tc>
          <w:tcPr>
            <w:tcW w:w="2369" w:type="dxa"/>
            <w:tcBorders>
              <w:bottom w:val="single" w:color="C8C8C8" w:themeColor="accent3" w:themeTint="99" w:sz="12" w:space="0"/>
              <w:insideH w:val="single" w:sz="12" w:space="0"/>
            </w:tcBorders>
          </w:tcPr>
          <w:p>
            <w:pPr>
              <w:jc w:val="center"/>
              <w:rPr>
                <w:b/>
                <w:bCs/>
                <w:color w:val="7C7C7C" w:themeColor="accent3" w:themeShade="BF"/>
              </w:rPr>
            </w:pPr>
            <w:r>
              <w:rPr>
                <w:rFonts w:hint="eastAsia"/>
                <w:b/>
                <w:bCs/>
                <w:color w:val="7C7C7C" w:themeColor="accent3" w:themeShade="BF"/>
              </w:rPr>
              <w:t>参数与备注</w:t>
            </w:r>
          </w:p>
        </w:tc>
      </w:tr>
      <w:tr>
        <w:tblPrEx>
          <w:tblBorders>
            <w:top w:val="single" w:color="C8C8C8" w:themeColor="accent3" w:themeTint="99" w:sz="4" w:space="0"/>
            <w:left w:val="single" w:color="C8C8C8" w:themeColor="accent3" w:themeTint="99" w:sz="4" w:space="0"/>
            <w:bottom w:val="single" w:color="C8C8C8" w:themeColor="accent3" w:themeTint="99" w:sz="4" w:space="0"/>
            <w:right w:val="single" w:color="C8C8C8" w:themeColor="accent3" w:themeTint="99" w:sz="4" w:space="0"/>
            <w:insideH w:val="single" w:color="C8C8C8" w:themeColor="accent3" w:themeTint="99" w:sz="4" w:space="0"/>
            <w:insideV w:val="single" w:color="C8C8C8" w:themeColor="accent3" w:themeTint="99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3256" w:type="dxa"/>
            <w:shd w:val="clear" w:color="auto" w:fill="ECECEC" w:themeFill="accent3" w:themeFillTint="33"/>
            <w:vAlign w:val="center"/>
          </w:tcPr>
          <w:p>
            <w:pPr>
              <w:jc w:val="center"/>
              <w:rPr>
                <w:b/>
                <w:bCs/>
                <w:color w:val="7C7C7C" w:themeColor="accent3" w:themeShade="BF"/>
              </w:rPr>
            </w:pPr>
            <w:r>
              <w:rPr>
                <w:b/>
                <w:bCs/>
                <w:color w:val="7C7C7C" w:themeColor="accent3" w:themeShade="BF"/>
              </w:rPr>
              <w:t>OTA_Pack_Check_Task</w:t>
            </w:r>
          </w:p>
        </w:tc>
        <w:tc>
          <w:tcPr>
            <w:tcW w:w="3260" w:type="dxa"/>
            <w:shd w:val="clear" w:color="auto" w:fill="ECECEC" w:themeFill="accent3" w:themeFillTint="33"/>
            <w:vAlign w:val="center"/>
          </w:tcPr>
          <w:p>
            <w:pPr>
              <w:jc w:val="center"/>
              <w:rPr>
                <w:color w:val="7C7C7C" w:themeColor="accent3" w:themeShade="BF"/>
              </w:rPr>
            </w:pPr>
            <w:r>
              <w:rPr>
                <w:rFonts w:hint="eastAsia"/>
                <w:color w:val="7C7C7C" w:themeColor="accent3" w:themeShade="BF"/>
              </w:rPr>
              <w:t>查询任务API组包</w:t>
            </w:r>
          </w:p>
        </w:tc>
        <w:tc>
          <w:tcPr>
            <w:tcW w:w="2369" w:type="dxa"/>
            <w:shd w:val="clear" w:color="auto" w:fill="ECECEC" w:themeFill="accent3" w:themeFillTint="33"/>
            <w:vAlign w:val="center"/>
          </w:tcPr>
          <w:p>
            <w:pPr>
              <w:rPr>
                <w:color w:val="7C7C7C" w:themeColor="accent3" w:themeShade="BF"/>
              </w:rPr>
            </w:pPr>
            <w:r>
              <w:rPr>
                <w:rFonts w:hint="eastAsia"/>
                <w:color w:val="7C7C7C" w:themeColor="accent3" w:themeShade="BF"/>
              </w:rPr>
              <w:t>无</w:t>
            </w:r>
          </w:p>
        </w:tc>
      </w:tr>
      <w:tr>
        <w:tblPrEx>
          <w:tblBorders>
            <w:top w:val="single" w:color="C8C8C8" w:themeColor="accent3" w:themeTint="99" w:sz="4" w:space="0"/>
            <w:left w:val="single" w:color="C8C8C8" w:themeColor="accent3" w:themeTint="99" w:sz="4" w:space="0"/>
            <w:bottom w:val="single" w:color="C8C8C8" w:themeColor="accent3" w:themeTint="99" w:sz="4" w:space="0"/>
            <w:right w:val="single" w:color="C8C8C8" w:themeColor="accent3" w:themeTint="99" w:sz="4" w:space="0"/>
            <w:insideH w:val="single" w:color="C8C8C8" w:themeColor="accent3" w:themeTint="99" w:sz="4" w:space="0"/>
            <w:insideV w:val="single" w:color="C8C8C8" w:themeColor="accent3" w:themeTint="99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3256" w:type="dxa"/>
            <w:vAlign w:val="center"/>
          </w:tcPr>
          <w:p>
            <w:pPr>
              <w:jc w:val="center"/>
              <w:rPr>
                <w:b/>
                <w:bCs/>
                <w:color w:val="7C7C7C" w:themeColor="accent3" w:themeShade="BF"/>
              </w:rPr>
            </w:pPr>
            <w:r>
              <w:rPr>
                <w:b/>
                <w:bCs/>
                <w:color w:val="7C7C7C" w:themeColor="accent3" w:themeShade="BF"/>
              </w:rPr>
              <w:t>OTA_Pack_Check_Token</w:t>
            </w: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color w:val="7C7C7C" w:themeColor="accent3" w:themeShade="BF"/>
              </w:rPr>
            </w:pPr>
            <w:r>
              <w:rPr>
                <w:color w:val="7C7C7C" w:themeColor="accent3" w:themeShade="BF"/>
              </w:rPr>
              <w:t>T</w:t>
            </w:r>
            <w:r>
              <w:rPr>
                <w:rFonts w:hint="eastAsia"/>
                <w:color w:val="7C7C7C" w:themeColor="accent3" w:themeShade="BF"/>
              </w:rPr>
              <w:t>oken检验API组包</w:t>
            </w:r>
          </w:p>
        </w:tc>
        <w:tc>
          <w:tcPr>
            <w:tcW w:w="2369" w:type="dxa"/>
            <w:vAlign w:val="center"/>
          </w:tcPr>
          <w:p>
            <w:pPr>
              <w:rPr>
                <w:color w:val="7C7C7C" w:themeColor="accent3" w:themeShade="BF"/>
              </w:rPr>
            </w:pPr>
            <w:r>
              <w:rPr>
                <w:rFonts w:hint="eastAsia"/>
                <w:color w:val="7C7C7C" w:themeColor="accent3" w:themeShade="BF"/>
              </w:rPr>
              <w:t>无</w:t>
            </w:r>
          </w:p>
        </w:tc>
      </w:tr>
      <w:tr>
        <w:tblPrEx>
          <w:tblBorders>
            <w:top w:val="single" w:color="C8C8C8" w:themeColor="accent3" w:themeTint="99" w:sz="4" w:space="0"/>
            <w:left w:val="single" w:color="C8C8C8" w:themeColor="accent3" w:themeTint="99" w:sz="4" w:space="0"/>
            <w:bottom w:val="single" w:color="C8C8C8" w:themeColor="accent3" w:themeTint="99" w:sz="4" w:space="0"/>
            <w:right w:val="single" w:color="C8C8C8" w:themeColor="accent3" w:themeTint="99" w:sz="4" w:space="0"/>
            <w:insideH w:val="single" w:color="C8C8C8" w:themeColor="accent3" w:themeTint="99" w:sz="4" w:space="0"/>
            <w:insideV w:val="single" w:color="C8C8C8" w:themeColor="accent3" w:themeTint="99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3256" w:type="dxa"/>
            <w:shd w:val="clear" w:color="auto" w:fill="ECECEC" w:themeFill="accent3" w:themeFillTint="33"/>
            <w:vAlign w:val="center"/>
          </w:tcPr>
          <w:p>
            <w:pPr>
              <w:jc w:val="center"/>
              <w:rPr>
                <w:b/>
                <w:bCs/>
                <w:color w:val="7C7C7C" w:themeColor="accent3" w:themeShade="BF"/>
              </w:rPr>
            </w:pPr>
            <w:r>
              <w:rPr>
                <w:b/>
                <w:bCs/>
                <w:color w:val="7C7C7C" w:themeColor="accent3" w:themeShade="BF"/>
              </w:rPr>
              <w:t>OTA_Pack_Get_Package</w:t>
            </w:r>
          </w:p>
        </w:tc>
        <w:tc>
          <w:tcPr>
            <w:tcW w:w="3260" w:type="dxa"/>
            <w:shd w:val="clear" w:color="auto" w:fill="ECECEC" w:themeFill="accent3" w:themeFillTint="33"/>
            <w:vAlign w:val="center"/>
          </w:tcPr>
          <w:p>
            <w:pPr>
              <w:jc w:val="center"/>
              <w:rPr>
                <w:color w:val="7C7C7C" w:themeColor="accent3" w:themeShade="BF"/>
              </w:rPr>
            </w:pPr>
            <w:r>
              <w:rPr>
                <w:rFonts w:hint="eastAsia"/>
                <w:color w:val="7C7C7C" w:themeColor="accent3" w:themeShade="BF"/>
              </w:rPr>
              <w:t>获取文件API组包</w:t>
            </w:r>
          </w:p>
        </w:tc>
        <w:tc>
          <w:tcPr>
            <w:tcW w:w="2369" w:type="dxa"/>
            <w:shd w:val="clear" w:color="auto" w:fill="ECECEC" w:themeFill="accent3" w:themeFillTint="33"/>
            <w:vAlign w:val="center"/>
          </w:tcPr>
          <w:p>
            <w:pPr>
              <w:rPr>
                <w:color w:val="7C7C7C" w:themeColor="accent3" w:themeShade="BF"/>
              </w:rPr>
            </w:pPr>
            <w:r>
              <w:rPr>
                <w:rFonts w:hint="eastAsia"/>
                <w:color w:val="7C7C7C" w:themeColor="accent3" w:themeShade="BF"/>
              </w:rPr>
              <w:t>无</w:t>
            </w:r>
          </w:p>
        </w:tc>
      </w:tr>
      <w:tr>
        <w:tblPrEx>
          <w:tblBorders>
            <w:top w:val="single" w:color="C8C8C8" w:themeColor="accent3" w:themeTint="99" w:sz="4" w:space="0"/>
            <w:left w:val="single" w:color="C8C8C8" w:themeColor="accent3" w:themeTint="99" w:sz="4" w:space="0"/>
            <w:bottom w:val="single" w:color="C8C8C8" w:themeColor="accent3" w:themeTint="99" w:sz="4" w:space="0"/>
            <w:right w:val="single" w:color="C8C8C8" w:themeColor="accent3" w:themeTint="99" w:sz="4" w:space="0"/>
            <w:insideH w:val="single" w:color="C8C8C8" w:themeColor="accent3" w:themeTint="99" w:sz="4" w:space="0"/>
            <w:insideV w:val="single" w:color="C8C8C8" w:themeColor="accent3" w:themeTint="99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3256" w:type="dxa"/>
            <w:vAlign w:val="center"/>
          </w:tcPr>
          <w:p>
            <w:pPr>
              <w:jc w:val="center"/>
              <w:rPr>
                <w:b/>
                <w:bCs/>
                <w:color w:val="7C7C7C" w:themeColor="accent3" w:themeShade="BF"/>
              </w:rPr>
            </w:pPr>
            <w:r>
              <w:rPr>
                <w:b/>
                <w:bCs/>
                <w:color w:val="7C7C7C" w:themeColor="accent3" w:themeShade="BF"/>
              </w:rPr>
              <w:t>OTA_Pack_Report</w:t>
            </w: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color w:val="7C7C7C" w:themeColor="accent3" w:themeShade="BF"/>
              </w:rPr>
            </w:pPr>
            <w:r>
              <w:rPr>
                <w:rFonts w:hint="eastAsia"/>
                <w:color w:val="7C7C7C" w:themeColor="accent3" w:themeShade="BF"/>
              </w:rPr>
              <w:t>上报状态API组包</w:t>
            </w:r>
          </w:p>
        </w:tc>
        <w:tc>
          <w:tcPr>
            <w:tcW w:w="2369" w:type="dxa"/>
            <w:vAlign w:val="center"/>
          </w:tcPr>
          <w:p>
            <w:pPr>
              <w:rPr>
                <w:color w:val="7C7C7C" w:themeColor="accent3" w:themeShade="BF"/>
              </w:rPr>
            </w:pPr>
            <w:r>
              <w:rPr>
                <w:rFonts w:hint="eastAsia"/>
                <w:color w:val="7C7C7C" w:themeColor="accent3" w:themeShade="BF"/>
              </w:rPr>
              <w:t>无</w:t>
            </w:r>
          </w:p>
        </w:tc>
      </w:tr>
      <w:tr>
        <w:tblPrEx>
          <w:tblBorders>
            <w:top w:val="single" w:color="C8C8C8" w:themeColor="accent3" w:themeTint="99" w:sz="4" w:space="0"/>
            <w:left w:val="single" w:color="C8C8C8" w:themeColor="accent3" w:themeTint="99" w:sz="4" w:space="0"/>
            <w:bottom w:val="single" w:color="C8C8C8" w:themeColor="accent3" w:themeTint="99" w:sz="4" w:space="0"/>
            <w:right w:val="single" w:color="C8C8C8" w:themeColor="accent3" w:themeTint="99" w:sz="4" w:space="0"/>
            <w:insideH w:val="single" w:color="C8C8C8" w:themeColor="accent3" w:themeTint="99" w:sz="4" w:space="0"/>
            <w:insideV w:val="single" w:color="C8C8C8" w:themeColor="accent3" w:themeTint="99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3256" w:type="dxa"/>
            <w:shd w:val="clear" w:color="auto" w:fill="ECECEC" w:themeFill="accent3" w:themeFillTint="33"/>
            <w:vAlign w:val="center"/>
          </w:tcPr>
          <w:p>
            <w:pPr>
              <w:jc w:val="center"/>
              <w:rPr>
                <w:b/>
                <w:bCs/>
                <w:color w:val="7C7C7C" w:themeColor="accent3" w:themeShade="BF"/>
              </w:rPr>
            </w:pPr>
            <w:r>
              <w:rPr>
                <w:b/>
                <w:bCs/>
                <w:color w:val="7C7C7C" w:themeColor="accent3" w:themeShade="BF"/>
              </w:rPr>
              <w:t>OTA_Pack_Authorization_Info</w:t>
            </w:r>
          </w:p>
        </w:tc>
        <w:tc>
          <w:tcPr>
            <w:tcW w:w="3260" w:type="dxa"/>
            <w:shd w:val="clear" w:color="auto" w:fill="ECECEC" w:themeFill="accent3" w:themeFillTint="33"/>
            <w:vAlign w:val="center"/>
          </w:tcPr>
          <w:p>
            <w:pPr>
              <w:jc w:val="center"/>
              <w:rPr>
                <w:color w:val="7C7C7C" w:themeColor="accent3" w:themeShade="BF"/>
              </w:rPr>
            </w:pPr>
            <w:r>
              <w:rPr>
                <w:color w:val="7C7C7C" w:themeColor="accent3" w:themeShade="BF"/>
              </w:rPr>
              <w:t>Authorization</w:t>
            </w:r>
            <w:r>
              <w:rPr>
                <w:rFonts w:hint="eastAsia"/>
                <w:color w:val="7C7C7C" w:themeColor="accent3" w:themeShade="BF"/>
              </w:rPr>
              <w:t>参数计算及组包</w:t>
            </w:r>
          </w:p>
        </w:tc>
        <w:tc>
          <w:tcPr>
            <w:tcW w:w="2369" w:type="dxa"/>
            <w:shd w:val="clear" w:color="auto" w:fill="ECECEC" w:themeFill="accent3" w:themeFillTint="33"/>
            <w:vAlign w:val="center"/>
          </w:tcPr>
          <w:p>
            <w:pPr>
              <w:rPr>
                <w:color w:val="7C7C7C" w:themeColor="accent3" w:themeShade="BF"/>
              </w:rPr>
            </w:pPr>
            <w:r>
              <w:rPr>
                <w:rFonts w:hint="eastAsia"/>
                <w:color w:val="7C7C7C" w:themeColor="accent3" w:themeShade="BF"/>
              </w:rPr>
              <w:t>无</w:t>
            </w:r>
          </w:p>
        </w:tc>
      </w:tr>
      <w:tr>
        <w:tblPrEx>
          <w:tblBorders>
            <w:top w:val="single" w:color="C8C8C8" w:themeColor="accent3" w:themeTint="99" w:sz="4" w:space="0"/>
            <w:left w:val="single" w:color="C8C8C8" w:themeColor="accent3" w:themeTint="99" w:sz="4" w:space="0"/>
            <w:bottom w:val="single" w:color="C8C8C8" w:themeColor="accent3" w:themeTint="99" w:sz="4" w:space="0"/>
            <w:right w:val="single" w:color="C8C8C8" w:themeColor="accent3" w:themeTint="99" w:sz="4" w:space="0"/>
            <w:insideH w:val="single" w:color="C8C8C8" w:themeColor="accent3" w:themeTint="99" w:sz="4" w:space="0"/>
            <w:insideV w:val="single" w:color="C8C8C8" w:themeColor="accent3" w:themeTint="99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3256" w:type="dxa"/>
            <w:vAlign w:val="center"/>
          </w:tcPr>
          <w:p>
            <w:pPr>
              <w:jc w:val="center"/>
              <w:rPr>
                <w:b/>
                <w:bCs/>
                <w:color w:val="7C7C7C" w:themeColor="accent3" w:themeShade="BF"/>
              </w:rPr>
            </w:pPr>
            <w:r>
              <w:rPr>
                <w:b/>
                <w:bCs/>
                <w:color w:val="7C7C7C" w:themeColor="accent3" w:themeShade="BF"/>
              </w:rPr>
              <w:t>OTA_CHECK_DEVICE</w:t>
            </w: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color w:val="7C7C7C" w:themeColor="accent3" w:themeShade="BF"/>
              </w:rPr>
            </w:pPr>
            <w:r>
              <w:rPr>
                <w:rFonts w:hint="eastAsia"/>
                <w:color w:val="7C7C7C" w:themeColor="accent3" w:themeShade="BF"/>
              </w:rPr>
              <w:t>检查设备是否具备升级条件</w:t>
            </w:r>
          </w:p>
        </w:tc>
        <w:tc>
          <w:tcPr>
            <w:tcW w:w="2369" w:type="dxa"/>
            <w:vAlign w:val="center"/>
          </w:tcPr>
          <w:p>
            <w:pPr>
              <w:rPr>
                <w:color w:val="7C7C7C" w:themeColor="accent3" w:themeShade="BF"/>
              </w:rPr>
            </w:pPr>
            <w:r>
              <w:rPr>
                <w:rFonts w:hint="eastAsia"/>
                <w:color w:val="7C7C7C" w:themeColor="accent3" w:themeShade="BF"/>
              </w:rPr>
              <w:t>备注：每次下载升级包前都应该检查电量及信号强度是否符合预设条件</w:t>
            </w:r>
          </w:p>
        </w:tc>
      </w:tr>
    </w:tbl>
    <w:p>
      <w:pPr>
        <w:ind w:firstLine="420" w:firstLineChars="200"/>
      </w:pPr>
    </w:p>
    <w:p>
      <w:pPr>
        <w:pStyle w:val="4"/>
      </w:pPr>
      <w:bookmarkStart w:id="11" w:name="_Toc3795974"/>
      <w:r>
        <w:rPr>
          <w:rFonts w:hint="eastAsia"/>
        </w:rPr>
        <w:t>3.3 适配接口</w:t>
      </w:r>
      <w:bookmarkEnd w:id="11"/>
    </w:p>
    <w:p>
      <w:pPr>
        <w:ind w:firstLine="420" w:firstLineChars="200"/>
      </w:pPr>
      <w:r>
        <w:rPr>
          <w:rFonts w:hint="eastAsia"/>
        </w:rPr>
        <w:t>OTA的适配接口位于</w:t>
      </w:r>
      <w:r>
        <w:t>adapter</w:t>
      </w:r>
      <w:r>
        <w:rPr>
          <w:rFonts w:hint="eastAsia"/>
        </w:rPr>
        <w:t>文件夹，在VS工程中对应为</w:t>
      </w:r>
      <w:r>
        <w:t>OtaAdapter</w:t>
      </w:r>
      <w:r>
        <w:rPr>
          <w:rFonts w:hint="eastAsia"/>
        </w:rPr>
        <w:t>项目。接口共分为系统接口和网络接口两部分，其中系统接口涉及的函数有：</w:t>
      </w:r>
    </w:p>
    <w:p>
      <w:pPr>
        <w:ind w:firstLine="420" w:firstLineChars="200"/>
      </w:pPr>
    </w:p>
    <w:tbl>
      <w:tblPr>
        <w:tblStyle w:val="13"/>
        <w:tblW w:w="8885" w:type="dxa"/>
        <w:tblInd w:w="0" w:type="dxa"/>
        <w:tblBorders>
          <w:top w:val="single" w:color="C8C8C8" w:themeColor="accent3" w:themeTint="99" w:sz="4" w:space="0"/>
          <w:left w:val="single" w:color="C8C8C8" w:themeColor="accent3" w:themeTint="99" w:sz="4" w:space="0"/>
          <w:bottom w:val="single" w:color="C8C8C8" w:themeColor="accent3" w:themeTint="99" w:sz="4" w:space="0"/>
          <w:right w:val="single" w:color="C8C8C8" w:themeColor="accent3" w:themeTint="99" w:sz="4" w:space="0"/>
          <w:insideH w:val="single" w:color="C8C8C8" w:themeColor="accent3" w:themeTint="99" w:sz="4" w:space="0"/>
          <w:insideV w:val="single" w:color="C8C8C8" w:themeColor="accent3" w:themeTint="99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72"/>
        <w:gridCol w:w="2126"/>
        <w:gridCol w:w="3787"/>
      </w:tblGrid>
      <w:tr>
        <w:tblPrEx>
          <w:tblBorders>
            <w:top w:val="single" w:color="C8C8C8" w:themeColor="accent3" w:themeTint="99" w:sz="4" w:space="0"/>
            <w:left w:val="single" w:color="C8C8C8" w:themeColor="accent3" w:themeTint="99" w:sz="4" w:space="0"/>
            <w:bottom w:val="single" w:color="C8C8C8" w:themeColor="accent3" w:themeTint="99" w:sz="4" w:space="0"/>
            <w:right w:val="single" w:color="C8C8C8" w:themeColor="accent3" w:themeTint="99" w:sz="4" w:space="0"/>
            <w:insideH w:val="single" w:color="C8C8C8" w:themeColor="accent3" w:themeTint="99" w:sz="4" w:space="0"/>
            <w:insideV w:val="single" w:color="C8C8C8" w:themeColor="accent3" w:themeTint="99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2972" w:type="dxa"/>
            <w:tcBorders>
              <w:bottom w:val="single" w:color="C8C8C8" w:themeColor="accent3" w:themeTint="99" w:sz="12" w:space="0"/>
              <w:insideH w:val="single" w:sz="12" w:space="0"/>
            </w:tcBorders>
          </w:tcPr>
          <w:p>
            <w:pPr>
              <w:jc w:val="center"/>
              <w:rPr>
                <w:b/>
                <w:bCs/>
                <w:color w:val="7C7C7C" w:themeColor="accent3" w:themeShade="BF"/>
              </w:rPr>
            </w:pPr>
            <w:r>
              <w:rPr>
                <w:rFonts w:hint="eastAsia"/>
                <w:b/>
                <w:bCs/>
                <w:color w:val="7C7C7C" w:themeColor="accent3" w:themeShade="BF"/>
              </w:rPr>
              <w:t>函数名</w:t>
            </w:r>
          </w:p>
        </w:tc>
        <w:tc>
          <w:tcPr>
            <w:tcW w:w="2126" w:type="dxa"/>
            <w:tcBorders>
              <w:bottom w:val="single" w:color="C8C8C8" w:themeColor="accent3" w:themeTint="99" w:sz="12" w:space="0"/>
              <w:insideH w:val="single" w:sz="12" w:space="0"/>
            </w:tcBorders>
          </w:tcPr>
          <w:p>
            <w:pPr>
              <w:jc w:val="center"/>
              <w:rPr>
                <w:b/>
                <w:bCs/>
                <w:color w:val="7C7C7C" w:themeColor="accent3" w:themeShade="BF"/>
              </w:rPr>
            </w:pPr>
            <w:r>
              <w:rPr>
                <w:rFonts w:hint="eastAsia"/>
                <w:b/>
                <w:bCs/>
                <w:color w:val="7C7C7C" w:themeColor="accent3" w:themeShade="BF"/>
              </w:rPr>
              <w:t>作用说明</w:t>
            </w:r>
          </w:p>
        </w:tc>
        <w:tc>
          <w:tcPr>
            <w:tcW w:w="3787" w:type="dxa"/>
            <w:tcBorders>
              <w:bottom w:val="single" w:color="C8C8C8" w:themeColor="accent3" w:themeTint="99" w:sz="12" w:space="0"/>
              <w:insideH w:val="single" w:sz="12" w:space="0"/>
            </w:tcBorders>
          </w:tcPr>
          <w:p>
            <w:pPr>
              <w:jc w:val="center"/>
              <w:rPr>
                <w:b/>
                <w:bCs/>
                <w:color w:val="7C7C7C" w:themeColor="accent3" w:themeShade="BF"/>
              </w:rPr>
            </w:pPr>
            <w:r>
              <w:rPr>
                <w:rFonts w:hint="eastAsia"/>
                <w:b/>
                <w:bCs/>
                <w:color w:val="7C7C7C" w:themeColor="accent3" w:themeShade="BF"/>
              </w:rPr>
              <w:t>参数与备注</w:t>
            </w:r>
          </w:p>
        </w:tc>
      </w:tr>
      <w:tr>
        <w:tblPrEx>
          <w:tblBorders>
            <w:top w:val="single" w:color="C8C8C8" w:themeColor="accent3" w:themeTint="99" w:sz="4" w:space="0"/>
            <w:left w:val="single" w:color="C8C8C8" w:themeColor="accent3" w:themeTint="99" w:sz="4" w:space="0"/>
            <w:bottom w:val="single" w:color="C8C8C8" w:themeColor="accent3" w:themeTint="99" w:sz="4" w:space="0"/>
            <w:right w:val="single" w:color="C8C8C8" w:themeColor="accent3" w:themeTint="99" w:sz="4" w:space="0"/>
            <w:insideH w:val="single" w:color="C8C8C8" w:themeColor="accent3" w:themeTint="99" w:sz="4" w:space="0"/>
            <w:insideV w:val="single" w:color="C8C8C8" w:themeColor="accent3" w:themeTint="99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2972" w:type="dxa"/>
            <w:shd w:val="clear" w:color="auto" w:fill="ECECEC" w:themeFill="accent3" w:themeFillTint="33"/>
            <w:vAlign w:val="center"/>
          </w:tcPr>
          <w:p>
            <w:pPr>
              <w:jc w:val="center"/>
              <w:rPr>
                <w:b/>
                <w:bCs/>
                <w:color w:val="7C7C7C" w:themeColor="accent3" w:themeShade="BF"/>
              </w:rPr>
            </w:pPr>
            <w:r>
              <w:rPr>
                <w:b/>
                <w:bCs/>
                <w:color w:val="7C7C7C" w:themeColor="accent3" w:themeShade="BF"/>
              </w:rPr>
              <w:t>OTA_Event_Handle</w:t>
            </w:r>
          </w:p>
        </w:tc>
        <w:tc>
          <w:tcPr>
            <w:tcW w:w="2126" w:type="dxa"/>
            <w:shd w:val="clear" w:color="auto" w:fill="ECECEC" w:themeFill="accent3" w:themeFillTint="33"/>
            <w:vAlign w:val="center"/>
          </w:tcPr>
          <w:p>
            <w:pPr>
              <w:jc w:val="center"/>
              <w:rPr>
                <w:color w:val="7C7C7C" w:themeColor="accent3" w:themeShade="BF"/>
              </w:rPr>
            </w:pPr>
            <w:r>
              <w:rPr>
                <w:rFonts w:hint="eastAsia"/>
                <w:color w:val="7C7C7C" w:themeColor="accent3" w:themeShade="BF"/>
              </w:rPr>
              <w:t>ota事件触发函数</w:t>
            </w:r>
          </w:p>
        </w:tc>
        <w:tc>
          <w:tcPr>
            <w:tcW w:w="3787" w:type="dxa"/>
            <w:shd w:val="clear" w:color="auto" w:fill="ECECEC" w:themeFill="accent3" w:themeFillTint="33"/>
            <w:vAlign w:val="center"/>
          </w:tcPr>
          <w:p>
            <w:pPr>
              <w:rPr>
                <w:color w:val="7C7C7C" w:themeColor="accent3" w:themeShade="BF"/>
              </w:rPr>
            </w:pPr>
            <w:r>
              <w:rPr>
                <w:rFonts w:hint="eastAsia"/>
                <w:color w:val="7C7C7C" w:themeColor="accent3" w:themeShade="BF"/>
              </w:rPr>
              <w:t>无</w:t>
            </w:r>
          </w:p>
        </w:tc>
      </w:tr>
      <w:tr>
        <w:tblPrEx>
          <w:tblBorders>
            <w:top w:val="single" w:color="C8C8C8" w:themeColor="accent3" w:themeTint="99" w:sz="4" w:space="0"/>
            <w:left w:val="single" w:color="C8C8C8" w:themeColor="accent3" w:themeTint="99" w:sz="4" w:space="0"/>
            <w:bottom w:val="single" w:color="C8C8C8" w:themeColor="accent3" w:themeTint="99" w:sz="4" w:space="0"/>
            <w:right w:val="single" w:color="C8C8C8" w:themeColor="accent3" w:themeTint="99" w:sz="4" w:space="0"/>
            <w:insideH w:val="single" w:color="C8C8C8" w:themeColor="accent3" w:themeTint="99" w:sz="4" w:space="0"/>
            <w:insideV w:val="single" w:color="C8C8C8" w:themeColor="accent3" w:themeTint="99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2972" w:type="dxa"/>
            <w:vAlign w:val="center"/>
          </w:tcPr>
          <w:p>
            <w:pPr>
              <w:jc w:val="center"/>
              <w:rPr>
                <w:b/>
                <w:bCs/>
                <w:color w:val="7C7C7C" w:themeColor="accent3" w:themeShade="BF"/>
              </w:rPr>
            </w:pPr>
            <w:r>
              <w:rPr>
                <w:b/>
                <w:bCs/>
                <w:color w:val="7C7C7C" w:themeColor="accent3" w:themeShade="BF"/>
              </w:rPr>
              <w:t>ota_log_printf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color w:val="7C7C7C" w:themeColor="accent3" w:themeShade="BF"/>
              </w:rPr>
            </w:pPr>
            <w:r>
              <w:rPr>
                <w:rFonts w:hint="eastAsia"/>
                <w:color w:val="7C7C7C" w:themeColor="accent3" w:themeShade="BF"/>
              </w:rPr>
              <w:t>日志打印</w:t>
            </w:r>
          </w:p>
        </w:tc>
        <w:tc>
          <w:tcPr>
            <w:tcW w:w="3787" w:type="dxa"/>
            <w:vAlign w:val="center"/>
          </w:tcPr>
          <w:p>
            <w:pPr>
              <w:rPr>
                <w:color w:val="7C7C7C" w:themeColor="accent3" w:themeShade="BF"/>
              </w:rPr>
            </w:pPr>
            <w:r>
              <w:rPr>
                <w:rFonts w:hint="eastAsia"/>
                <w:color w:val="7C7C7C" w:themeColor="accent3" w:themeShade="BF"/>
              </w:rPr>
              <w:t>无</w:t>
            </w:r>
          </w:p>
        </w:tc>
      </w:tr>
      <w:tr>
        <w:tblPrEx>
          <w:tblBorders>
            <w:top w:val="single" w:color="C8C8C8" w:themeColor="accent3" w:themeTint="99" w:sz="4" w:space="0"/>
            <w:left w:val="single" w:color="C8C8C8" w:themeColor="accent3" w:themeTint="99" w:sz="4" w:space="0"/>
            <w:bottom w:val="single" w:color="C8C8C8" w:themeColor="accent3" w:themeTint="99" w:sz="4" w:space="0"/>
            <w:right w:val="single" w:color="C8C8C8" w:themeColor="accent3" w:themeTint="99" w:sz="4" w:space="0"/>
            <w:insideH w:val="single" w:color="C8C8C8" w:themeColor="accent3" w:themeTint="99" w:sz="4" w:space="0"/>
            <w:insideV w:val="single" w:color="C8C8C8" w:themeColor="accent3" w:themeTint="99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2972" w:type="dxa"/>
            <w:shd w:val="clear" w:color="auto" w:fill="ECECEC" w:themeFill="accent3" w:themeFillTint="33"/>
            <w:vAlign w:val="center"/>
          </w:tcPr>
          <w:p>
            <w:pPr>
              <w:jc w:val="center"/>
              <w:rPr>
                <w:b/>
                <w:bCs/>
                <w:color w:val="7C7C7C" w:themeColor="accent3" w:themeShade="BF"/>
              </w:rPr>
            </w:pPr>
            <w:r>
              <w:rPr>
                <w:b/>
                <w:bCs/>
                <w:color w:val="7C7C7C" w:themeColor="accent3" w:themeShade="BF"/>
              </w:rPr>
              <w:t>ota_atoi</w:t>
            </w:r>
          </w:p>
        </w:tc>
        <w:tc>
          <w:tcPr>
            <w:tcW w:w="2126" w:type="dxa"/>
            <w:shd w:val="clear" w:color="auto" w:fill="ECECEC" w:themeFill="accent3" w:themeFillTint="33"/>
            <w:vAlign w:val="center"/>
          </w:tcPr>
          <w:p>
            <w:pPr>
              <w:jc w:val="center"/>
              <w:rPr>
                <w:color w:val="7C7C7C" w:themeColor="accent3" w:themeShade="BF"/>
              </w:rPr>
            </w:pPr>
            <w:r>
              <w:rPr>
                <w:rFonts w:hint="eastAsia"/>
                <w:color w:val="7C7C7C" w:themeColor="accent3" w:themeShade="BF"/>
              </w:rPr>
              <w:t>字符串转整形</w:t>
            </w:r>
          </w:p>
        </w:tc>
        <w:tc>
          <w:tcPr>
            <w:tcW w:w="3787" w:type="dxa"/>
            <w:shd w:val="clear" w:color="auto" w:fill="ECECEC" w:themeFill="accent3" w:themeFillTint="33"/>
            <w:vAlign w:val="center"/>
          </w:tcPr>
          <w:p>
            <w:pPr>
              <w:rPr>
                <w:color w:val="7C7C7C" w:themeColor="accent3" w:themeShade="BF"/>
              </w:rPr>
            </w:pPr>
            <w:r>
              <w:rPr>
                <w:rFonts w:hint="eastAsia"/>
                <w:color w:val="7C7C7C" w:themeColor="accent3" w:themeShade="BF"/>
              </w:rPr>
              <w:t>无</w:t>
            </w:r>
          </w:p>
        </w:tc>
      </w:tr>
      <w:tr>
        <w:tblPrEx>
          <w:tblBorders>
            <w:top w:val="single" w:color="C8C8C8" w:themeColor="accent3" w:themeTint="99" w:sz="4" w:space="0"/>
            <w:left w:val="single" w:color="C8C8C8" w:themeColor="accent3" w:themeTint="99" w:sz="4" w:space="0"/>
            <w:bottom w:val="single" w:color="C8C8C8" w:themeColor="accent3" w:themeTint="99" w:sz="4" w:space="0"/>
            <w:right w:val="single" w:color="C8C8C8" w:themeColor="accent3" w:themeTint="99" w:sz="4" w:space="0"/>
            <w:insideH w:val="single" w:color="C8C8C8" w:themeColor="accent3" w:themeTint="99" w:sz="4" w:space="0"/>
            <w:insideV w:val="single" w:color="C8C8C8" w:themeColor="accent3" w:themeTint="99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2972" w:type="dxa"/>
            <w:vAlign w:val="center"/>
          </w:tcPr>
          <w:p>
            <w:pPr>
              <w:jc w:val="center"/>
              <w:rPr>
                <w:b/>
                <w:bCs/>
                <w:color w:val="7C7C7C" w:themeColor="accent3" w:themeShade="BF"/>
              </w:rPr>
            </w:pPr>
            <w:r>
              <w:rPr>
                <w:b/>
                <w:bCs/>
                <w:color w:val="7C7C7C" w:themeColor="accent3" w:themeShade="BF"/>
              </w:rPr>
              <w:t>ota_itoa_decimal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color w:val="7C7C7C" w:themeColor="accent3" w:themeShade="BF"/>
              </w:rPr>
            </w:pPr>
            <w:r>
              <w:rPr>
                <w:rFonts w:hint="eastAsia"/>
                <w:color w:val="7C7C7C" w:themeColor="accent3" w:themeShade="BF"/>
              </w:rPr>
              <w:t>十进制整数转字符串</w:t>
            </w:r>
          </w:p>
        </w:tc>
        <w:tc>
          <w:tcPr>
            <w:tcW w:w="3787" w:type="dxa"/>
            <w:vAlign w:val="center"/>
          </w:tcPr>
          <w:p>
            <w:pPr>
              <w:rPr>
                <w:color w:val="7C7C7C" w:themeColor="accent3" w:themeShade="BF"/>
              </w:rPr>
            </w:pPr>
            <w:r>
              <w:rPr>
                <w:rFonts w:hint="eastAsia"/>
                <w:color w:val="7C7C7C" w:themeColor="accent3" w:themeShade="BF"/>
              </w:rPr>
              <w:t>无</w:t>
            </w:r>
          </w:p>
        </w:tc>
      </w:tr>
      <w:tr>
        <w:tblPrEx>
          <w:tblBorders>
            <w:top w:val="single" w:color="C8C8C8" w:themeColor="accent3" w:themeTint="99" w:sz="4" w:space="0"/>
            <w:left w:val="single" w:color="C8C8C8" w:themeColor="accent3" w:themeTint="99" w:sz="4" w:space="0"/>
            <w:bottom w:val="single" w:color="C8C8C8" w:themeColor="accent3" w:themeTint="99" w:sz="4" w:space="0"/>
            <w:right w:val="single" w:color="C8C8C8" w:themeColor="accent3" w:themeTint="99" w:sz="4" w:space="0"/>
            <w:insideH w:val="single" w:color="C8C8C8" w:themeColor="accent3" w:themeTint="99" w:sz="4" w:space="0"/>
            <w:insideV w:val="single" w:color="C8C8C8" w:themeColor="accent3" w:themeTint="99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2972" w:type="dxa"/>
            <w:shd w:val="clear" w:color="auto" w:fill="ECECEC" w:themeFill="accent3" w:themeFillTint="33"/>
            <w:vAlign w:val="center"/>
          </w:tcPr>
          <w:p>
            <w:pPr>
              <w:jc w:val="center"/>
              <w:rPr>
                <w:b/>
                <w:bCs/>
                <w:color w:val="7C7C7C" w:themeColor="accent3" w:themeShade="BF"/>
              </w:rPr>
            </w:pPr>
            <w:r>
              <w:rPr>
                <w:b/>
                <w:bCs/>
                <w:color w:val="7C7C7C" w:themeColor="accent3" w:themeShade="BF"/>
              </w:rPr>
              <w:t>ota_hex2str</w:t>
            </w:r>
          </w:p>
        </w:tc>
        <w:tc>
          <w:tcPr>
            <w:tcW w:w="2126" w:type="dxa"/>
            <w:shd w:val="clear" w:color="auto" w:fill="ECECEC" w:themeFill="accent3" w:themeFillTint="33"/>
            <w:vAlign w:val="center"/>
          </w:tcPr>
          <w:p>
            <w:pPr>
              <w:jc w:val="center"/>
              <w:rPr>
                <w:color w:val="7C7C7C" w:themeColor="accent3" w:themeShade="BF"/>
              </w:rPr>
            </w:pPr>
            <w:r>
              <w:rPr>
                <w:rFonts w:hint="eastAsia"/>
                <w:color w:val="7C7C7C" w:themeColor="accent3" w:themeShade="BF"/>
              </w:rPr>
              <w:t>十六进制转字符串</w:t>
            </w:r>
          </w:p>
        </w:tc>
        <w:tc>
          <w:tcPr>
            <w:tcW w:w="3787" w:type="dxa"/>
            <w:shd w:val="clear" w:color="auto" w:fill="ECECEC" w:themeFill="accent3" w:themeFillTint="33"/>
            <w:vAlign w:val="center"/>
          </w:tcPr>
          <w:p>
            <w:pPr>
              <w:rPr>
                <w:color w:val="7C7C7C" w:themeColor="accent3" w:themeShade="BF"/>
              </w:rPr>
            </w:pPr>
            <w:r>
              <w:rPr>
                <w:rFonts w:hint="eastAsia"/>
                <w:color w:val="7C7C7C" w:themeColor="accent3" w:themeShade="BF"/>
              </w:rPr>
              <w:t>备注：将md</w:t>
            </w:r>
            <w:r>
              <w:rPr>
                <w:color w:val="7C7C7C" w:themeColor="accent3" w:themeShade="BF"/>
              </w:rPr>
              <w:t>5</w:t>
            </w:r>
            <w:r>
              <w:rPr>
                <w:rFonts w:hint="eastAsia"/>
                <w:color w:val="7C7C7C" w:themeColor="accent3" w:themeShade="BF"/>
              </w:rPr>
              <w:t>计算结果转成字符串用于比较</w:t>
            </w:r>
          </w:p>
        </w:tc>
      </w:tr>
      <w:tr>
        <w:tblPrEx>
          <w:tblBorders>
            <w:top w:val="single" w:color="C8C8C8" w:themeColor="accent3" w:themeTint="99" w:sz="4" w:space="0"/>
            <w:left w:val="single" w:color="C8C8C8" w:themeColor="accent3" w:themeTint="99" w:sz="4" w:space="0"/>
            <w:bottom w:val="single" w:color="C8C8C8" w:themeColor="accent3" w:themeTint="99" w:sz="4" w:space="0"/>
            <w:right w:val="single" w:color="C8C8C8" w:themeColor="accent3" w:themeTint="99" w:sz="4" w:space="0"/>
            <w:insideH w:val="single" w:color="C8C8C8" w:themeColor="accent3" w:themeTint="99" w:sz="4" w:space="0"/>
            <w:insideV w:val="single" w:color="C8C8C8" w:themeColor="accent3" w:themeTint="99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2972" w:type="dxa"/>
            <w:vAlign w:val="center"/>
          </w:tcPr>
          <w:p>
            <w:pPr>
              <w:jc w:val="center"/>
              <w:rPr>
                <w:b/>
                <w:bCs/>
                <w:color w:val="7C7C7C" w:themeColor="accent3" w:themeShade="BF"/>
              </w:rPr>
            </w:pPr>
            <w:r>
              <w:rPr>
                <w:b/>
                <w:bCs/>
                <w:color w:val="7C7C7C" w:themeColor="accent3" w:themeShade="BF"/>
              </w:rPr>
              <w:t>ota_malloc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color w:val="7C7C7C" w:themeColor="accent3" w:themeShade="BF"/>
              </w:rPr>
            </w:pPr>
            <w:r>
              <w:rPr>
                <w:rFonts w:hint="eastAsia"/>
                <w:color w:val="7C7C7C" w:themeColor="accent3" w:themeShade="BF"/>
              </w:rPr>
              <w:t>内存申请</w:t>
            </w:r>
          </w:p>
        </w:tc>
        <w:tc>
          <w:tcPr>
            <w:tcW w:w="3787" w:type="dxa"/>
            <w:vAlign w:val="center"/>
          </w:tcPr>
          <w:p>
            <w:pPr>
              <w:rPr>
                <w:color w:val="7C7C7C" w:themeColor="accent3" w:themeShade="BF"/>
              </w:rPr>
            </w:pPr>
            <w:r>
              <w:rPr>
                <w:rFonts w:hint="eastAsia"/>
                <w:color w:val="7C7C7C" w:themeColor="accent3" w:themeShade="BF"/>
              </w:rPr>
              <w:t>无</w:t>
            </w:r>
          </w:p>
        </w:tc>
      </w:tr>
      <w:tr>
        <w:tblPrEx>
          <w:tblBorders>
            <w:top w:val="single" w:color="C8C8C8" w:themeColor="accent3" w:themeTint="99" w:sz="4" w:space="0"/>
            <w:left w:val="single" w:color="C8C8C8" w:themeColor="accent3" w:themeTint="99" w:sz="4" w:space="0"/>
            <w:bottom w:val="single" w:color="C8C8C8" w:themeColor="accent3" w:themeTint="99" w:sz="4" w:space="0"/>
            <w:right w:val="single" w:color="C8C8C8" w:themeColor="accent3" w:themeTint="99" w:sz="4" w:space="0"/>
            <w:insideH w:val="single" w:color="C8C8C8" w:themeColor="accent3" w:themeTint="99" w:sz="4" w:space="0"/>
            <w:insideV w:val="single" w:color="C8C8C8" w:themeColor="accent3" w:themeTint="99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2972" w:type="dxa"/>
            <w:shd w:val="clear" w:color="auto" w:fill="ECECEC" w:themeFill="accent3" w:themeFillTint="33"/>
            <w:vAlign w:val="center"/>
          </w:tcPr>
          <w:p>
            <w:pPr>
              <w:jc w:val="center"/>
              <w:rPr>
                <w:b/>
                <w:bCs/>
                <w:color w:val="7C7C7C" w:themeColor="accent3" w:themeShade="BF"/>
              </w:rPr>
            </w:pPr>
            <w:r>
              <w:rPr>
                <w:b/>
                <w:bCs/>
                <w:color w:val="7C7C7C" w:themeColor="accent3" w:themeShade="BF"/>
              </w:rPr>
              <w:t>ota_free</w:t>
            </w:r>
          </w:p>
        </w:tc>
        <w:tc>
          <w:tcPr>
            <w:tcW w:w="2126" w:type="dxa"/>
            <w:shd w:val="clear" w:color="auto" w:fill="ECECEC" w:themeFill="accent3" w:themeFillTint="33"/>
            <w:vAlign w:val="center"/>
          </w:tcPr>
          <w:p>
            <w:pPr>
              <w:jc w:val="center"/>
              <w:rPr>
                <w:color w:val="7C7C7C" w:themeColor="accent3" w:themeShade="BF"/>
              </w:rPr>
            </w:pPr>
            <w:r>
              <w:rPr>
                <w:rFonts w:hint="eastAsia"/>
                <w:color w:val="7C7C7C" w:themeColor="accent3" w:themeShade="BF"/>
              </w:rPr>
              <w:t>内存释放</w:t>
            </w:r>
          </w:p>
        </w:tc>
        <w:tc>
          <w:tcPr>
            <w:tcW w:w="3787" w:type="dxa"/>
            <w:shd w:val="clear" w:color="auto" w:fill="ECECEC" w:themeFill="accent3" w:themeFillTint="33"/>
            <w:vAlign w:val="center"/>
          </w:tcPr>
          <w:p>
            <w:pPr>
              <w:rPr>
                <w:color w:val="7C7C7C" w:themeColor="accent3" w:themeShade="BF"/>
              </w:rPr>
            </w:pPr>
            <w:r>
              <w:rPr>
                <w:rFonts w:hint="eastAsia"/>
                <w:color w:val="7C7C7C" w:themeColor="accent3" w:themeShade="BF"/>
              </w:rPr>
              <w:t>无</w:t>
            </w:r>
          </w:p>
        </w:tc>
      </w:tr>
      <w:tr>
        <w:tblPrEx>
          <w:tblBorders>
            <w:top w:val="single" w:color="C8C8C8" w:themeColor="accent3" w:themeTint="99" w:sz="4" w:space="0"/>
            <w:left w:val="single" w:color="C8C8C8" w:themeColor="accent3" w:themeTint="99" w:sz="4" w:space="0"/>
            <w:bottom w:val="single" w:color="C8C8C8" w:themeColor="accent3" w:themeTint="99" w:sz="4" w:space="0"/>
            <w:right w:val="single" w:color="C8C8C8" w:themeColor="accent3" w:themeTint="99" w:sz="4" w:space="0"/>
            <w:insideH w:val="single" w:color="C8C8C8" w:themeColor="accent3" w:themeTint="99" w:sz="4" w:space="0"/>
            <w:insideV w:val="single" w:color="C8C8C8" w:themeColor="accent3" w:themeTint="99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2972" w:type="dxa"/>
            <w:vAlign w:val="center"/>
          </w:tcPr>
          <w:p>
            <w:pPr>
              <w:jc w:val="center"/>
              <w:rPr>
                <w:b/>
                <w:bCs/>
                <w:color w:val="7C7C7C" w:themeColor="accent3" w:themeShade="BF"/>
              </w:rPr>
            </w:pPr>
            <w:r>
              <w:rPr>
                <w:b/>
                <w:bCs/>
                <w:color w:val="7C7C7C" w:themeColor="accent3" w:themeShade="BF"/>
              </w:rPr>
              <w:t>ota_get_tick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color w:val="7C7C7C" w:themeColor="accent3" w:themeShade="BF"/>
              </w:rPr>
            </w:pPr>
            <w:r>
              <w:rPr>
                <w:rFonts w:hint="eastAsia"/>
                <w:color w:val="7C7C7C" w:themeColor="accent3" w:themeShade="BF"/>
              </w:rPr>
              <w:t>获取系统运行时间</w:t>
            </w:r>
          </w:p>
        </w:tc>
        <w:tc>
          <w:tcPr>
            <w:tcW w:w="3787" w:type="dxa"/>
            <w:vAlign w:val="center"/>
          </w:tcPr>
          <w:p>
            <w:pPr>
              <w:rPr>
                <w:color w:val="7C7C7C" w:themeColor="accent3" w:themeShade="BF"/>
              </w:rPr>
            </w:pPr>
            <w:r>
              <w:rPr>
                <w:rFonts w:hint="eastAsia"/>
                <w:color w:val="7C7C7C" w:themeColor="accent3" w:themeShade="BF"/>
              </w:rPr>
              <w:t>备注：用于计时</w:t>
            </w:r>
          </w:p>
        </w:tc>
      </w:tr>
      <w:tr>
        <w:tblPrEx>
          <w:tblBorders>
            <w:top w:val="single" w:color="C8C8C8" w:themeColor="accent3" w:themeTint="99" w:sz="4" w:space="0"/>
            <w:left w:val="single" w:color="C8C8C8" w:themeColor="accent3" w:themeTint="99" w:sz="4" w:space="0"/>
            <w:bottom w:val="single" w:color="C8C8C8" w:themeColor="accent3" w:themeTint="99" w:sz="4" w:space="0"/>
            <w:right w:val="single" w:color="C8C8C8" w:themeColor="accent3" w:themeTint="99" w:sz="4" w:space="0"/>
            <w:insideH w:val="single" w:color="C8C8C8" w:themeColor="accent3" w:themeTint="99" w:sz="4" w:space="0"/>
            <w:insideV w:val="single" w:color="C8C8C8" w:themeColor="accent3" w:themeTint="99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2972" w:type="dxa"/>
            <w:shd w:val="clear" w:color="auto" w:fill="ECECEC" w:themeFill="accent3" w:themeFillTint="33"/>
            <w:vAlign w:val="center"/>
          </w:tcPr>
          <w:p>
            <w:pPr>
              <w:jc w:val="center"/>
              <w:rPr>
                <w:b/>
                <w:bCs/>
                <w:color w:val="7C7C7C" w:themeColor="accent3" w:themeShade="BF"/>
              </w:rPr>
            </w:pPr>
            <w:r>
              <w:rPr>
                <w:b/>
                <w:bCs/>
                <w:color w:val="7C7C7C" w:themeColor="accent3" w:themeShade="BF"/>
              </w:rPr>
              <w:t>ota_get_deviceID</w:t>
            </w:r>
          </w:p>
        </w:tc>
        <w:tc>
          <w:tcPr>
            <w:tcW w:w="2126" w:type="dxa"/>
            <w:shd w:val="clear" w:color="auto" w:fill="ECECEC" w:themeFill="accent3" w:themeFillTint="33"/>
            <w:vAlign w:val="center"/>
          </w:tcPr>
          <w:p>
            <w:pPr>
              <w:jc w:val="center"/>
              <w:rPr>
                <w:color w:val="7C7C7C" w:themeColor="accent3" w:themeShade="BF"/>
              </w:rPr>
            </w:pPr>
            <w:r>
              <w:rPr>
                <w:rFonts w:hint="eastAsia"/>
                <w:color w:val="7C7C7C" w:themeColor="accent3" w:themeShade="BF"/>
              </w:rPr>
              <w:t>获取设备ID</w:t>
            </w:r>
          </w:p>
        </w:tc>
        <w:tc>
          <w:tcPr>
            <w:tcW w:w="3787" w:type="dxa"/>
            <w:shd w:val="clear" w:color="auto" w:fill="ECECEC" w:themeFill="accent3" w:themeFillTint="33"/>
            <w:vAlign w:val="center"/>
          </w:tcPr>
          <w:p>
            <w:pPr>
              <w:rPr>
                <w:color w:val="7C7C7C" w:themeColor="accent3" w:themeShade="BF"/>
              </w:rPr>
            </w:pPr>
            <w:r>
              <w:rPr>
                <w:rFonts w:hint="eastAsia"/>
                <w:color w:val="7C7C7C" w:themeColor="accent3" w:themeShade="BF"/>
              </w:rPr>
              <w:t>无</w:t>
            </w:r>
          </w:p>
        </w:tc>
      </w:tr>
      <w:tr>
        <w:tblPrEx>
          <w:tblBorders>
            <w:top w:val="single" w:color="C8C8C8" w:themeColor="accent3" w:themeTint="99" w:sz="4" w:space="0"/>
            <w:left w:val="single" w:color="C8C8C8" w:themeColor="accent3" w:themeTint="99" w:sz="4" w:space="0"/>
            <w:bottom w:val="single" w:color="C8C8C8" w:themeColor="accent3" w:themeTint="99" w:sz="4" w:space="0"/>
            <w:right w:val="single" w:color="C8C8C8" w:themeColor="accent3" w:themeTint="99" w:sz="4" w:space="0"/>
            <w:insideH w:val="single" w:color="C8C8C8" w:themeColor="accent3" w:themeTint="99" w:sz="4" w:space="0"/>
            <w:insideV w:val="single" w:color="C8C8C8" w:themeColor="accent3" w:themeTint="99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2972" w:type="dxa"/>
            <w:vAlign w:val="center"/>
          </w:tcPr>
          <w:p>
            <w:pPr>
              <w:jc w:val="center"/>
              <w:rPr>
                <w:b/>
                <w:bCs/>
                <w:color w:val="7C7C7C" w:themeColor="accent3" w:themeShade="BF"/>
              </w:rPr>
            </w:pPr>
            <w:r>
              <w:rPr>
                <w:b/>
                <w:bCs/>
                <w:color w:val="7C7C7C" w:themeColor="accent3" w:themeShade="BF"/>
              </w:rPr>
              <w:t>ota_get_manuf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color w:val="7C7C7C" w:themeColor="accent3" w:themeShade="BF"/>
              </w:rPr>
            </w:pPr>
            <w:r>
              <w:rPr>
                <w:rFonts w:hint="eastAsia"/>
                <w:color w:val="7C7C7C" w:themeColor="accent3" w:themeShade="BF"/>
              </w:rPr>
              <w:t>获取厂商编号</w:t>
            </w:r>
          </w:p>
        </w:tc>
        <w:tc>
          <w:tcPr>
            <w:tcW w:w="3787" w:type="dxa"/>
            <w:vAlign w:val="center"/>
          </w:tcPr>
          <w:p>
            <w:pPr>
              <w:rPr>
                <w:color w:val="7C7C7C" w:themeColor="accent3" w:themeShade="BF"/>
              </w:rPr>
            </w:pPr>
            <w:r>
              <w:rPr>
                <w:rFonts w:hint="eastAsia"/>
                <w:color w:val="7C7C7C" w:themeColor="accent3" w:themeShade="BF"/>
              </w:rPr>
              <w:t>无</w:t>
            </w:r>
          </w:p>
        </w:tc>
      </w:tr>
      <w:tr>
        <w:tblPrEx>
          <w:tblBorders>
            <w:top w:val="single" w:color="C8C8C8" w:themeColor="accent3" w:themeTint="99" w:sz="4" w:space="0"/>
            <w:left w:val="single" w:color="C8C8C8" w:themeColor="accent3" w:themeTint="99" w:sz="4" w:space="0"/>
            <w:bottom w:val="single" w:color="C8C8C8" w:themeColor="accent3" w:themeTint="99" w:sz="4" w:space="0"/>
            <w:right w:val="single" w:color="C8C8C8" w:themeColor="accent3" w:themeTint="99" w:sz="4" w:space="0"/>
            <w:insideH w:val="single" w:color="C8C8C8" w:themeColor="accent3" w:themeTint="99" w:sz="4" w:space="0"/>
            <w:insideV w:val="single" w:color="C8C8C8" w:themeColor="accent3" w:themeTint="99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2972" w:type="dxa"/>
            <w:shd w:val="clear" w:color="auto" w:fill="ECECEC" w:themeFill="accent3" w:themeFillTint="33"/>
            <w:vAlign w:val="center"/>
          </w:tcPr>
          <w:p>
            <w:pPr>
              <w:jc w:val="center"/>
              <w:rPr>
                <w:b/>
                <w:bCs/>
                <w:color w:val="7C7C7C" w:themeColor="accent3" w:themeShade="BF"/>
              </w:rPr>
            </w:pPr>
            <w:r>
              <w:rPr>
                <w:b/>
                <w:bCs/>
                <w:color w:val="7C7C7C" w:themeColor="accent3" w:themeShade="BF"/>
              </w:rPr>
              <w:t>ota_get_model</w:t>
            </w:r>
          </w:p>
        </w:tc>
        <w:tc>
          <w:tcPr>
            <w:tcW w:w="2126" w:type="dxa"/>
            <w:shd w:val="clear" w:color="auto" w:fill="ECECEC" w:themeFill="accent3" w:themeFillTint="33"/>
            <w:vAlign w:val="center"/>
          </w:tcPr>
          <w:p>
            <w:pPr>
              <w:jc w:val="center"/>
              <w:rPr>
                <w:color w:val="7C7C7C" w:themeColor="accent3" w:themeShade="BF"/>
              </w:rPr>
            </w:pPr>
            <w:r>
              <w:rPr>
                <w:rFonts w:hint="eastAsia"/>
                <w:color w:val="7C7C7C" w:themeColor="accent3" w:themeShade="BF"/>
              </w:rPr>
              <w:t>获取模组编号</w:t>
            </w:r>
          </w:p>
        </w:tc>
        <w:tc>
          <w:tcPr>
            <w:tcW w:w="3787" w:type="dxa"/>
            <w:shd w:val="clear" w:color="auto" w:fill="ECECEC" w:themeFill="accent3" w:themeFillTint="33"/>
            <w:vAlign w:val="center"/>
          </w:tcPr>
          <w:p>
            <w:pPr>
              <w:rPr>
                <w:color w:val="7C7C7C" w:themeColor="accent3" w:themeShade="BF"/>
              </w:rPr>
            </w:pPr>
            <w:r>
              <w:rPr>
                <w:rFonts w:hint="eastAsia"/>
                <w:color w:val="7C7C7C" w:themeColor="accent3" w:themeShade="BF"/>
              </w:rPr>
              <w:t>无</w:t>
            </w:r>
          </w:p>
        </w:tc>
      </w:tr>
      <w:tr>
        <w:tblPrEx>
          <w:tblBorders>
            <w:top w:val="single" w:color="C8C8C8" w:themeColor="accent3" w:themeTint="99" w:sz="4" w:space="0"/>
            <w:left w:val="single" w:color="C8C8C8" w:themeColor="accent3" w:themeTint="99" w:sz="4" w:space="0"/>
            <w:bottom w:val="single" w:color="C8C8C8" w:themeColor="accent3" w:themeTint="99" w:sz="4" w:space="0"/>
            <w:right w:val="single" w:color="C8C8C8" w:themeColor="accent3" w:themeTint="99" w:sz="4" w:space="0"/>
            <w:insideH w:val="single" w:color="C8C8C8" w:themeColor="accent3" w:themeTint="99" w:sz="4" w:space="0"/>
            <w:insideV w:val="single" w:color="C8C8C8" w:themeColor="accent3" w:themeTint="99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2972" w:type="dxa"/>
            <w:vAlign w:val="center"/>
          </w:tcPr>
          <w:p>
            <w:pPr>
              <w:jc w:val="center"/>
              <w:rPr>
                <w:b/>
                <w:bCs/>
                <w:color w:val="7C7C7C" w:themeColor="accent3" w:themeShade="BF"/>
              </w:rPr>
            </w:pPr>
            <w:r>
              <w:rPr>
                <w:b/>
                <w:bCs/>
                <w:color w:val="7C7C7C" w:themeColor="accent3" w:themeShade="BF"/>
              </w:rPr>
              <w:t>ota_get_type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color w:val="7C7C7C" w:themeColor="accent3" w:themeShade="BF"/>
              </w:rPr>
            </w:pPr>
            <w:r>
              <w:rPr>
                <w:rFonts w:hint="eastAsia"/>
                <w:color w:val="7C7C7C" w:themeColor="accent3" w:themeShade="BF"/>
              </w:rPr>
              <w:t>获取升级type</w:t>
            </w:r>
          </w:p>
        </w:tc>
        <w:tc>
          <w:tcPr>
            <w:tcW w:w="3787" w:type="dxa"/>
            <w:vAlign w:val="center"/>
          </w:tcPr>
          <w:p>
            <w:pPr>
              <w:rPr>
                <w:color w:val="7C7C7C" w:themeColor="accent3" w:themeShade="BF"/>
              </w:rPr>
            </w:pPr>
            <w:r>
              <w:rPr>
                <w:rFonts w:hint="eastAsia"/>
                <w:color w:val="7C7C7C" w:themeColor="accent3" w:themeShade="BF"/>
              </w:rPr>
              <w:t>备注：1为fota任务，2为sota任务</w:t>
            </w:r>
          </w:p>
        </w:tc>
      </w:tr>
      <w:tr>
        <w:tblPrEx>
          <w:tblBorders>
            <w:top w:val="single" w:color="C8C8C8" w:themeColor="accent3" w:themeTint="99" w:sz="4" w:space="0"/>
            <w:left w:val="single" w:color="C8C8C8" w:themeColor="accent3" w:themeTint="99" w:sz="4" w:space="0"/>
            <w:bottom w:val="single" w:color="C8C8C8" w:themeColor="accent3" w:themeTint="99" w:sz="4" w:space="0"/>
            <w:right w:val="single" w:color="C8C8C8" w:themeColor="accent3" w:themeTint="99" w:sz="4" w:space="0"/>
            <w:insideH w:val="single" w:color="C8C8C8" w:themeColor="accent3" w:themeTint="99" w:sz="4" w:space="0"/>
            <w:insideV w:val="single" w:color="C8C8C8" w:themeColor="accent3" w:themeTint="99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2972" w:type="dxa"/>
            <w:shd w:val="clear" w:color="auto" w:fill="ECECEC" w:themeFill="accent3" w:themeFillTint="33"/>
            <w:vAlign w:val="center"/>
          </w:tcPr>
          <w:p>
            <w:pPr>
              <w:jc w:val="center"/>
              <w:rPr>
                <w:b/>
                <w:bCs/>
                <w:color w:val="7C7C7C" w:themeColor="accent3" w:themeShade="BF"/>
              </w:rPr>
            </w:pPr>
            <w:r>
              <w:rPr>
                <w:b/>
                <w:bCs/>
                <w:color w:val="7C7C7C" w:themeColor="accent3" w:themeShade="BF"/>
              </w:rPr>
              <w:t>ota_get_version</w:t>
            </w:r>
          </w:p>
        </w:tc>
        <w:tc>
          <w:tcPr>
            <w:tcW w:w="2126" w:type="dxa"/>
            <w:shd w:val="clear" w:color="auto" w:fill="ECECEC" w:themeFill="accent3" w:themeFillTint="33"/>
            <w:vAlign w:val="center"/>
          </w:tcPr>
          <w:p>
            <w:pPr>
              <w:jc w:val="center"/>
              <w:rPr>
                <w:color w:val="7C7C7C" w:themeColor="accent3" w:themeShade="BF"/>
              </w:rPr>
            </w:pPr>
            <w:r>
              <w:rPr>
                <w:rFonts w:hint="eastAsia"/>
                <w:color w:val="7C7C7C" w:themeColor="accent3" w:themeShade="BF"/>
              </w:rPr>
              <w:t>获取当前版本</w:t>
            </w:r>
          </w:p>
        </w:tc>
        <w:tc>
          <w:tcPr>
            <w:tcW w:w="3787" w:type="dxa"/>
            <w:shd w:val="clear" w:color="auto" w:fill="ECECEC" w:themeFill="accent3" w:themeFillTint="33"/>
            <w:vAlign w:val="center"/>
          </w:tcPr>
          <w:p>
            <w:pPr>
              <w:rPr>
                <w:color w:val="7C7C7C" w:themeColor="accent3" w:themeShade="BF"/>
              </w:rPr>
            </w:pPr>
            <w:r>
              <w:rPr>
                <w:rFonts w:hint="eastAsia"/>
                <w:color w:val="7C7C7C" w:themeColor="accent3" w:themeShade="BF"/>
              </w:rPr>
              <w:t>无</w:t>
            </w:r>
          </w:p>
        </w:tc>
      </w:tr>
      <w:tr>
        <w:tblPrEx>
          <w:tblBorders>
            <w:top w:val="single" w:color="C8C8C8" w:themeColor="accent3" w:themeTint="99" w:sz="4" w:space="0"/>
            <w:left w:val="single" w:color="C8C8C8" w:themeColor="accent3" w:themeTint="99" w:sz="4" w:space="0"/>
            <w:bottom w:val="single" w:color="C8C8C8" w:themeColor="accent3" w:themeTint="99" w:sz="4" w:space="0"/>
            <w:right w:val="single" w:color="C8C8C8" w:themeColor="accent3" w:themeTint="99" w:sz="4" w:space="0"/>
            <w:insideH w:val="single" w:color="C8C8C8" w:themeColor="accent3" w:themeTint="99" w:sz="4" w:space="0"/>
            <w:insideV w:val="single" w:color="C8C8C8" w:themeColor="accent3" w:themeTint="99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2972" w:type="dxa"/>
            <w:vAlign w:val="center"/>
          </w:tcPr>
          <w:p>
            <w:pPr>
              <w:jc w:val="center"/>
              <w:rPr>
                <w:b/>
                <w:bCs/>
                <w:color w:val="7C7C7C" w:themeColor="accent3" w:themeShade="BF"/>
              </w:rPr>
            </w:pPr>
            <w:r>
              <w:rPr>
                <w:b/>
                <w:bCs/>
                <w:color w:val="7C7C7C" w:themeColor="accent3" w:themeShade="BF"/>
              </w:rPr>
              <w:t>ota_get_signals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color w:val="7C7C7C" w:themeColor="accent3" w:themeShade="BF"/>
              </w:rPr>
            </w:pPr>
            <w:r>
              <w:rPr>
                <w:rFonts w:hint="eastAsia"/>
                <w:color w:val="7C7C7C" w:themeColor="accent3" w:themeShade="BF"/>
              </w:rPr>
              <w:t>获取信号强度</w:t>
            </w:r>
          </w:p>
        </w:tc>
        <w:tc>
          <w:tcPr>
            <w:tcW w:w="3787" w:type="dxa"/>
            <w:vAlign w:val="center"/>
          </w:tcPr>
          <w:p>
            <w:pPr>
              <w:rPr>
                <w:color w:val="7C7C7C" w:themeColor="accent3" w:themeShade="BF"/>
              </w:rPr>
            </w:pPr>
            <w:r>
              <w:rPr>
                <w:rFonts w:hint="eastAsia"/>
                <w:color w:val="7C7C7C" w:themeColor="accent3" w:themeShade="BF"/>
              </w:rPr>
              <w:t>无</w:t>
            </w:r>
          </w:p>
        </w:tc>
      </w:tr>
      <w:tr>
        <w:tblPrEx>
          <w:tblBorders>
            <w:top w:val="single" w:color="C8C8C8" w:themeColor="accent3" w:themeTint="99" w:sz="4" w:space="0"/>
            <w:left w:val="single" w:color="C8C8C8" w:themeColor="accent3" w:themeTint="99" w:sz="4" w:space="0"/>
            <w:bottom w:val="single" w:color="C8C8C8" w:themeColor="accent3" w:themeTint="99" w:sz="4" w:space="0"/>
            <w:right w:val="single" w:color="C8C8C8" w:themeColor="accent3" w:themeTint="99" w:sz="4" w:space="0"/>
            <w:insideH w:val="single" w:color="C8C8C8" w:themeColor="accent3" w:themeTint="99" w:sz="4" w:space="0"/>
            <w:insideV w:val="single" w:color="C8C8C8" w:themeColor="accent3" w:themeTint="99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2972" w:type="dxa"/>
            <w:shd w:val="clear" w:color="auto" w:fill="ECECEC" w:themeFill="accent3" w:themeFillTint="33"/>
            <w:vAlign w:val="center"/>
          </w:tcPr>
          <w:p>
            <w:pPr>
              <w:jc w:val="center"/>
              <w:rPr>
                <w:b/>
                <w:bCs/>
                <w:color w:val="7C7C7C" w:themeColor="accent3" w:themeShade="BF"/>
              </w:rPr>
            </w:pPr>
            <w:r>
              <w:rPr>
                <w:b/>
                <w:bCs/>
                <w:color w:val="7C7C7C" w:themeColor="accent3" w:themeShade="BF"/>
              </w:rPr>
              <w:t>ota_get_powers</w:t>
            </w:r>
          </w:p>
        </w:tc>
        <w:tc>
          <w:tcPr>
            <w:tcW w:w="2126" w:type="dxa"/>
            <w:shd w:val="clear" w:color="auto" w:fill="ECECEC" w:themeFill="accent3" w:themeFillTint="33"/>
            <w:vAlign w:val="center"/>
          </w:tcPr>
          <w:p>
            <w:pPr>
              <w:jc w:val="center"/>
              <w:rPr>
                <w:color w:val="7C7C7C" w:themeColor="accent3" w:themeShade="BF"/>
              </w:rPr>
            </w:pPr>
            <w:r>
              <w:rPr>
                <w:rFonts w:hint="eastAsia"/>
                <w:color w:val="7C7C7C" w:themeColor="accent3" w:themeShade="BF"/>
              </w:rPr>
              <w:t>获取电池电量</w:t>
            </w:r>
          </w:p>
        </w:tc>
        <w:tc>
          <w:tcPr>
            <w:tcW w:w="3787" w:type="dxa"/>
            <w:shd w:val="clear" w:color="auto" w:fill="ECECEC" w:themeFill="accent3" w:themeFillTint="33"/>
            <w:vAlign w:val="center"/>
          </w:tcPr>
          <w:p>
            <w:pPr>
              <w:rPr>
                <w:color w:val="7C7C7C" w:themeColor="accent3" w:themeShade="BF"/>
              </w:rPr>
            </w:pPr>
            <w:r>
              <w:rPr>
                <w:rFonts w:hint="eastAsia"/>
                <w:color w:val="7C7C7C" w:themeColor="accent3" w:themeShade="BF"/>
              </w:rPr>
              <w:t>无</w:t>
            </w:r>
          </w:p>
        </w:tc>
      </w:tr>
      <w:tr>
        <w:tblPrEx>
          <w:tblBorders>
            <w:top w:val="single" w:color="C8C8C8" w:themeColor="accent3" w:themeTint="99" w:sz="4" w:space="0"/>
            <w:left w:val="single" w:color="C8C8C8" w:themeColor="accent3" w:themeTint="99" w:sz="4" w:space="0"/>
            <w:bottom w:val="single" w:color="C8C8C8" w:themeColor="accent3" w:themeTint="99" w:sz="4" w:space="0"/>
            <w:right w:val="single" w:color="C8C8C8" w:themeColor="accent3" w:themeTint="99" w:sz="4" w:space="0"/>
            <w:insideH w:val="single" w:color="C8C8C8" w:themeColor="accent3" w:themeTint="99" w:sz="4" w:space="0"/>
            <w:insideV w:val="single" w:color="C8C8C8" w:themeColor="accent3" w:themeTint="99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2972" w:type="dxa"/>
            <w:vAlign w:val="center"/>
          </w:tcPr>
          <w:p>
            <w:pPr>
              <w:jc w:val="center"/>
              <w:rPr>
                <w:b/>
                <w:bCs/>
                <w:color w:val="7C7C7C" w:themeColor="accent3" w:themeShade="BF"/>
              </w:rPr>
            </w:pPr>
            <w:r>
              <w:rPr>
                <w:b/>
                <w:bCs/>
                <w:color w:val="7C7C7C" w:themeColor="accent3" w:themeShade="BF"/>
              </w:rPr>
              <w:t>ota_get_auth_version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color w:val="7C7C7C" w:themeColor="accent3" w:themeShade="BF"/>
              </w:rPr>
            </w:pPr>
            <w:r>
              <w:rPr>
                <w:rFonts w:hint="eastAsia"/>
                <w:color w:val="7C7C7C" w:themeColor="accent3" w:themeShade="BF"/>
              </w:rPr>
              <w:t>获取鉴权版本</w:t>
            </w:r>
          </w:p>
        </w:tc>
        <w:tc>
          <w:tcPr>
            <w:tcW w:w="3787" w:type="dxa"/>
            <w:vAlign w:val="center"/>
          </w:tcPr>
          <w:p>
            <w:pPr>
              <w:rPr>
                <w:color w:val="7C7C7C" w:themeColor="accent3" w:themeShade="BF"/>
              </w:rPr>
            </w:pPr>
            <w:r>
              <w:rPr>
                <w:rFonts w:hint="eastAsia"/>
                <w:color w:val="7C7C7C" w:themeColor="accent3" w:themeShade="BF"/>
              </w:rPr>
              <w:t>备注：当前鉴权版本固定为</w:t>
            </w:r>
            <w:r>
              <w:rPr>
                <w:color w:val="7C7C7C" w:themeColor="accent3" w:themeShade="BF"/>
              </w:rPr>
              <w:t>” 2018-10-31”</w:t>
            </w:r>
          </w:p>
        </w:tc>
      </w:tr>
      <w:tr>
        <w:tblPrEx>
          <w:tblBorders>
            <w:top w:val="single" w:color="C8C8C8" w:themeColor="accent3" w:themeTint="99" w:sz="4" w:space="0"/>
            <w:left w:val="single" w:color="C8C8C8" w:themeColor="accent3" w:themeTint="99" w:sz="4" w:space="0"/>
            <w:bottom w:val="single" w:color="C8C8C8" w:themeColor="accent3" w:themeTint="99" w:sz="4" w:space="0"/>
            <w:right w:val="single" w:color="C8C8C8" w:themeColor="accent3" w:themeTint="99" w:sz="4" w:space="0"/>
            <w:insideH w:val="single" w:color="C8C8C8" w:themeColor="accent3" w:themeTint="99" w:sz="4" w:space="0"/>
            <w:insideV w:val="single" w:color="C8C8C8" w:themeColor="accent3" w:themeTint="99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2972" w:type="dxa"/>
            <w:shd w:val="clear" w:color="auto" w:fill="ECECEC" w:themeFill="accent3" w:themeFillTint="33"/>
            <w:vAlign w:val="center"/>
          </w:tcPr>
          <w:p>
            <w:pPr>
              <w:jc w:val="center"/>
              <w:rPr>
                <w:b/>
                <w:bCs/>
                <w:color w:val="7C7C7C" w:themeColor="accent3" w:themeShade="BF"/>
              </w:rPr>
            </w:pPr>
            <w:r>
              <w:rPr>
                <w:b/>
                <w:bCs/>
                <w:color w:val="7C7C7C" w:themeColor="accent3" w:themeShade="BF"/>
              </w:rPr>
              <w:t>ota_get_auth_res</w:t>
            </w:r>
          </w:p>
        </w:tc>
        <w:tc>
          <w:tcPr>
            <w:tcW w:w="2126" w:type="dxa"/>
            <w:shd w:val="clear" w:color="auto" w:fill="ECECEC" w:themeFill="accent3" w:themeFillTint="33"/>
            <w:vAlign w:val="center"/>
          </w:tcPr>
          <w:p>
            <w:pPr>
              <w:jc w:val="center"/>
              <w:rPr>
                <w:color w:val="7C7C7C" w:themeColor="accent3" w:themeShade="BF"/>
              </w:rPr>
            </w:pPr>
            <w:r>
              <w:rPr>
                <w:rFonts w:hint="eastAsia"/>
                <w:color w:val="7C7C7C" w:themeColor="accent3" w:themeShade="BF"/>
              </w:rPr>
              <w:t>获取res</w:t>
            </w:r>
          </w:p>
        </w:tc>
        <w:tc>
          <w:tcPr>
            <w:tcW w:w="3787" w:type="dxa"/>
            <w:shd w:val="clear" w:color="auto" w:fill="ECECEC" w:themeFill="accent3" w:themeFillTint="33"/>
            <w:vAlign w:val="center"/>
          </w:tcPr>
          <w:p>
            <w:pPr>
              <w:rPr>
                <w:color w:val="7C7C7C" w:themeColor="accent3" w:themeShade="BF"/>
              </w:rPr>
            </w:pPr>
            <w:r>
              <w:rPr>
                <w:rFonts w:hint="eastAsia"/>
                <w:color w:val="7C7C7C" w:themeColor="accent3" w:themeShade="BF"/>
              </w:rPr>
              <w:t>备注：在当前SDK中，既为获取产品ID</w:t>
            </w:r>
          </w:p>
        </w:tc>
      </w:tr>
      <w:tr>
        <w:tblPrEx>
          <w:tblBorders>
            <w:top w:val="single" w:color="C8C8C8" w:themeColor="accent3" w:themeTint="99" w:sz="4" w:space="0"/>
            <w:left w:val="single" w:color="C8C8C8" w:themeColor="accent3" w:themeTint="99" w:sz="4" w:space="0"/>
            <w:bottom w:val="single" w:color="C8C8C8" w:themeColor="accent3" w:themeTint="99" w:sz="4" w:space="0"/>
            <w:right w:val="single" w:color="C8C8C8" w:themeColor="accent3" w:themeTint="99" w:sz="4" w:space="0"/>
            <w:insideH w:val="single" w:color="C8C8C8" w:themeColor="accent3" w:themeTint="99" w:sz="4" w:space="0"/>
            <w:insideV w:val="single" w:color="C8C8C8" w:themeColor="accent3" w:themeTint="99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2972" w:type="dxa"/>
            <w:vAlign w:val="center"/>
          </w:tcPr>
          <w:p>
            <w:pPr>
              <w:jc w:val="center"/>
              <w:rPr>
                <w:b/>
                <w:bCs/>
                <w:color w:val="7C7C7C" w:themeColor="accent3" w:themeShade="BF"/>
              </w:rPr>
            </w:pPr>
            <w:r>
              <w:rPr>
                <w:b/>
                <w:bCs/>
                <w:color w:val="7C7C7C" w:themeColor="accent3" w:themeShade="BF"/>
              </w:rPr>
              <w:t>ota_get_auth_et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color w:val="7C7C7C" w:themeColor="accent3" w:themeShade="BF"/>
              </w:rPr>
            </w:pPr>
            <w:r>
              <w:rPr>
                <w:rFonts w:hint="eastAsia"/>
                <w:color w:val="7C7C7C" w:themeColor="accent3" w:themeShade="BF"/>
              </w:rPr>
              <w:t>获取鉴权过期时间</w:t>
            </w:r>
          </w:p>
        </w:tc>
        <w:tc>
          <w:tcPr>
            <w:tcW w:w="3787" w:type="dxa"/>
            <w:vAlign w:val="center"/>
          </w:tcPr>
          <w:p>
            <w:pPr>
              <w:rPr>
                <w:color w:val="7C7C7C" w:themeColor="accent3" w:themeShade="BF"/>
              </w:rPr>
            </w:pPr>
            <w:r>
              <w:rPr>
                <w:rFonts w:hint="eastAsia"/>
                <w:color w:val="7C7C7C" w:themeColor="accent3" w:themeShade="BF"/>
              </w:rPr>
              <w:t>备注：UNIX时间</w:t>
            </w:r>
          </w:p>
        </w:tc>
      </w:tr>
      <w:tr>
        <w:tblPrEx>
          <w:tblBorders>
            <w:top w:val="single" w:color="C8C8C8" w:themeColor="accent3" w:themeTint="99" w:sz="4" w:space="0"/>
            <w:left w:val="single" w:color="C8C8C8" w:themeColor="accent3" w:themeTint="99" w:sz="4" w:space="0"/>
            <w:bottom w:val="single" w:color="C8C8C8" w:themeColor="accent3" w:themeTint="99" w:sz="4" w:space="0"/>
            <w:right w:val="single" w:color="C8C8C8" w:themeColor="accent3" w:themeTint="99" w:sz="4" w:space="0"/>
            <w:insideH w:val="single" w:color="C8C8C8" w:themeColor="accent3" w:themeTint="99" w:sz="4" w:space="0"/>
            <w:insideV w:val="single" w:color="C8C8C8" w:themeColor="accent3" w:themeTint="99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2972" w:type="dxa"/>
            <w:shd w:val="clear" w:color="auto" w:fill="ECECEC" w:themeFill="accent3" w:themeFillTint="33"/>
            <w:vAlign w:val="center"/>
          </w:tcPr>
          <w:p>
            <w:pPr>
              <w:jc w:val="center"/>
              <w:rPr>
                <w:b/>
                <w:bCs/>
                <w:color w:val="7C7C7C" w:themeColor="accent3" w:themeShade="BF"/>
              </w:rPr>
            </w:pPr>
            <w:r>
              <w:rPr>
                <w:b/>
                <w:bCs/>
                <w:color w:val="7C7C7C" w:themeColor="accent3" w:themeShade="BF"/>
              </w:rPr>
              <w:t>ota_get_auth_method</w:t>
            </w:r>
          </w:p>
        </w:tc>
        <w:tc>
          <w:tcPr>
            <w:tcW w:w="2126" w:type="dxa"/>
            <w:shd w:val="clear" w:color="auto" w:fill="ECECEC" w:themeFill="accent3" w:themeFillTint="33"/>
            <w:vAlign w:val="center"/>
          </w:tcPr>
          <w:p>
            <w:pPr>
              <w:jc w:val="center"/>
              <w:rPr>
                <w:color w:val="7C7C7C" w:themeColor="accent3" w:themeShade="BF"/>
              </w:rPr>
            </w:pPr>
            <w:r>
              <w:rPr>
                <w:rFonts w:hint="eastAsia"/>
                <w:color w:val="7C7C7C" w:themeColor="accent3" w:themeShade="BF"/>
              </w:rPr>
              <w:t>获取签名计算方式</w:t>
            </w:r>
          </w:p>
        </w:tc>
        <w:tc>
          <w:tcPr>
            <w:tcW w:w="3787" w:type="dxa"/>
            <w:shd w:val="clear" w:color="auto" w:fill="ECECEC" w:themeFill="accent3" w:themeFillTint="33"/>
            <w:vAlign w:val="center"/>
          </w:tcPr>
          <w:p>
            <w:pPr>
              <w:rPr>
                <w:color w:val="7C7C7C" w:themeColor="accent3" w:themeShade="BF"/>
              </w:rPr>
            </w:pPr>
            <w:r>
              <w:rPr>
                <w:rFonts w:hint="eastAsia"/>
                <w:color w:val="7C7C7C" w:themeColor="accent3" w:themeShade="BF"/>
              </w:rPr>
              <w:t>备注：当前支持sha</w:t>
            </w:r>
            <w:r>
              <w:rPr>
                <w:color w:val="7C7C7C" w:themeColor="accent3" w:themeShade="BF"/>
              </w:rPr>
              <w:t>1/</w:t>
            </w:r>
            <w:r>
              <w:rPr>
                <w:rFonts w:hint="eastAsia"/>
                <w:color w:val="7C7C7C" w:themeColor="accent3" w:themeShade="BF"/>
              </w:rPr>
              <w:t>sha</w:t>
            </w:r>
            <w:r>
              <w:rPr>
                <w:color w:val="7C7C7C" w:themeColor="accent3" w:themeShade="BF"/>
              </w:rPr>
              <w:t>256/</w:t>
            </w:r>
            <w:r>
              <w:rPr>
                <w:rFonts w:hint="eastAsia"/>
                <w:color w:val="7C7C7C" w:themeColor="accent3" w:themeShade="BF"/>
              </w:rPr>
              <w:t>md</w:t>
            </w:r>
            <w:r>
              <w:rPr>
                <w:color w:val="7C7C7C" w:themeColor="accent3" w:themeShade="BF"/>
              </w:rPr>
              <w:t>5</w:t>
            </w:r>
            <w:r>
              <w:rPr>
                <w:rFonts w:hint="eastAsia"/>
                <w:color w:val="7C7C7C" w:themeColor="accent3" w:themeShade="BF"/>
              </w:rPr>
              <w:t>（全为小写）</w:t>
            </w:r>
          </w:p>
        </w:tc>
      </w:tr>
      <w:tr>
        <w:tblPrEx>
          <w:tblBorders>
            <w:top w:val="single" w:color="C8C8C8" w:themeColor="accent3" w:themeTint="99" w:sz="4" w:space="0"/>
            <w:left w:val="single" w:color="C8C8C8" w:themeColor="accent3" w:themeTint="99" w:sz="4" w:space="0"/>
            <w:bottom w:val="single" w:color="C8C8C8" w:themeColor="accent3" w:themeTint="99" w:sz="4" w:space="0"/>
            <w:right w:val="single" w:color="C8C8C8" w:themeColor="accent3" w:themeTint="99" w:sz="4" w:space="0"/>
            <w:insideH w:val="single" w:color="C8C8C8" w:themeColor="accent3" w:themeTint="99" w:sz="4" w:space="0"/>
            <w:insideV w:val="single" w:color="C8C8C8" w:themeColor="accent3" w:themeTint="99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2972" w:type="dxa"/>
            <w:vAlign w:val="center"/>
          </w:tcPr>
          <w:p>
            <w:pPr>
              <w:jc w:val="center"/>
              <w:rPr>
                <w:b/>
                <w:bCs/>
                <w:color w:val="7C7C7C" w:themeColor="accent3" w:themeShade="BF"/>
              </w:rPr>
            </w:pPr>
            <w:r>
              <w:rPr>
                <w:b/>
                <w:bCs/>
                <w:color w:val="7C7C7C" w:themeColor="accent3" w:themeShade="BF"/>
              </w:rPr>
              <w:t>ota_get_auth_accesskey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color w:val="7C7C7C" w:themeColor="accent3" w:themeShade="BF"/>
              </w:rPr>
            </w:pPr>
            <w:r>
              <w:rPr>
                <w:rFonts w:hint="eastAsia"/>
                <w:color w:val="7C7C7C" w:themeColor="accent3" w:themeShade="BF"/>
              </w:rPr>
              <w:t>获取</w:t>
            </w:r>
            <w:r>
              <w:rPr>
                <w:color w:val="7C7C7C" w:themeColor="accent3" w:themeShade="BF"/>
              </w:rPr>
              <w:t>access key</w:t>
            </w:r>
          </w:p>
        </w:tc>
        <w:tc>
          <w:tcPr>
            <w:tcW w:w="3787" w:type="dxa"/>
            <w:vAlign w:val="center"/>
          </w:tcPr>
          <w:p>
            <w:pPr>
              <w:rPr>
                <w:color w:val="7C7C7C" w:themeColor="accent3" w:themeShade="BF"/>
              </w:rPr>
            </w:pPr>
            <w:r>
              <w:rPr>
                <w:rFonts w:hint="eastAsia"/>
                <w:color w:val="7C7C7C" w:themeColor="accent3" w:themeShade="BF"/>
              </w:rPr>
              <w:t>无</w:t>
            </w:r>
          </w:p>
        </w:tc>
      </w:tr>
      <w:tr>
        <w:tblPrEx>
          <w:tblBorders>
            <w:top w:val="single" w:color="C8C8C8" w:themeColor="accent3" w:themeTint="99" w:sz="4" w:space="0"/>
            <w:left w:val="single" w:color="C8C8C8" w:themeColor="accent3" w:themeTint="99" w:sz="4" w:space="0"/>
            <w:bottom w:val="single" w:color="C8C8C8" w:themeColor="accent3" w:themeTint="99" w:sz="4" w:space="0"/>
            <w:right w:val="single" w:color="C8C8C8" w:themeColor="accent3" w:themeTint="99" w:sz="4" w:space="0"/>
            <w:insideH w:val="single" w:color="C8C8C8" w:themeColor="accent3" w:themeTint="99" w:sz="4" w:space="0"/>
            <w:insideV w:val="single" w:color="C8C8C8" w:themeColor="accent3" w:themeTint="99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2972" w:type="dxa"/>
            <w:shd w:val="clear" w:color="auto" w:fill="ECECEC" w:themeFill="accent3" w:themeFillTint="33"/>
            <w:vAlign w:val="center"/>
          </w:tcPr>
          <w:p>
            <w:pPr>
              <w:jc w:val="center"/>
              <w:rPr>
                <w:b/>
                <w:bCs/>
                <w:color w:val="7C7C7C" w:themeColor="accent3" w:themeShade="BF"/>
              </w:rPr>
            </w:pPr>
            <w:r>
              <w:rPr>
                <w:b/>
                <w:bCs/>
                <w:color w:val="7C7C7C" w:themeColor="accent3" w:themeShade="BF"/>
              </w:rPr>
              <w:t>ota_read_flash</w:t>
            </w:r>
          </w:p>
        </w:tc>
        <w:tc>
          <w:tcPr>
            <w:tcW w:w="2126" w:type="dxa"/>
            <w:shd w:val="clear" w:color="auto" w:fill="ECECEC" w:themeFill="accent3" w:themeFillTint="33"/>
            <w:vAlign w:val="center"/>
          </w:tcPr>
          <w:p>
            <w:pPr>
              <w:jc w:val="center"/>
              <w:rPr>
                <w:color w:val="7C7C7C" w:themeColor="accent3" w:themeShade="BF"/>
              </w:rPr>
            </w:pPr>
            <w:r>
              <w:rPr>
                <w:rFonts w:hint="eastAsia"/>
                <w:color w:val="7C7C7C" w:themeColor="accent3" w:themeShade="BF"/>
              </w:rPr>
              <w:t>从flash中恢复ota状态</w:t>
            </w:r>
          </w:p>
        </w:tc>
        <w:tc>
          <w:tcPr>
            <w:tcW w:w="3787" w:type="dxa"/>
            <w:shd w:val="clear" w:color="auto" w:fill="ECECEC" w:themeFill="accent3" w:themeFillTint="33"/>
            <w:vAlign w:val="center"/>
          </w:tcPr>
          <w:p>
            <w:pPr>
              <w:rPr>
                <w:color w:val="7C7C7C" w:themeColor="accent3" w:themeShade="BF"/>
              </w:rPr>
            </w:pPr>
            <w:r>
              <w:rPr>
                <w:rFonts w:hint="eastAsia"/>
                <w:color w:val="7C7C7C" w:themeColor="accent3" w:themeShade="BF"/>
              </w:rPr>
              <w:t>无</w:t>
            </w:r>
          </w:p>
        </w:tc>
      </w:tr>
      <w:tr>
        <w:tblPrEx>
          <w:tblBorders>
            <w:top w:val="single" w:color="C8C8C8" w:themeColor="accent3" w:themeTint="99" w:sz="4" w:space="0"/>
            <w:left w:val="single" w:color="C8C8C8" w:themeColor="accent3" w:themeTint="99" w:sz="4" w:space="0"/>
            <w:bottom w:val="single" w:color="C8C8C8" w:themeColor="accent3" w:themeTint="99" w:sz="4" w:space="0"/>
            <w:right w:val="single" w:color="C8C8C8" w:themeColor="accent3" w:themeTint="99" w:sz="4" w:space="0"/>
            <w:insideH w:val="single" w:color="C8C8C8" w:themeColor="accent3" w:themeTint="99" w:sz="4" w:space="0"/>
            <w:insideV w:val="single" w:color="C8C8C8" w:themeColor="accent3" w:themeTint="99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2972" w:type="dxa"/>
            <w:vAlign w:val="center"/>
          </w:tcPr>
          <w:p>
            <w:pPr>
              <w:jc w:val="center"/>
              <w:rPr>
                <w:b/>
                <w:bCs/>
                <w:color w:val="7C7C7C" w:themeColor="accent3" w:themeShade="BF"/>
              </w:rPr>
            </w:pPr>
            <w:r>
              <w:rPr>
                <w:b/>
                <w:bCs/>
                <w:color w:val="7C7C7C" w:themeColor="accent3" w:themeShade="BF"/>
              </w:rPr>
              <w:t>ota_save_flash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color w:val="7C7C7C" w:themeColor="accent3" w:themeShade="BF"/>
              </w:rPr>
            </w:pPr>
            <w:r>
              <w:rPr>
                <w:rFonts w:hint="eastAsia"/>
                <w:color w:val="7C7C7C" w:themeColor="accent3" w:themeShade="BF"/>
              </w:rPr>
              <w:t>将ota状态保存至 flash</w:t>
            </w:r>
          </w:p>
        </w:tc>
        <w:tc>
          <w:tcPr>
            <w:tcW w:w="3787" w:type="dxa"/>
            <w:vAlign w:val="center"/>
          </w:tcPr>
          <w:p>
            <w:pPr>
              <w:rPr>
                <w:color w:val="7C7C7C" w:themeColor="accent3" w:themeShade="BF"/>
              </w:rPr>
            </w:pPr>
            <w:r>
              <w:rPr>
                <w:rFonts w:hint="eastAsia"/>
                <w:color w:val="7C7C7C" w:themeColor="accent3" w:themeShade="BF"/>
              </w:rPr>
              <w:t>无</w:t>
            </w:r>
          </w:p>
        </w:tc>
      </w:tr>
      <w:tr>
        <w:tblPrEx>
          <w:tblBorders>
            <w:top w:val="single" w:color="C8C8C8" w:themeColor="accent3" w:themeTint="99" w:sz="4" w:space="0"/>
            <w:left w:val="single" w:color="C8C8C8" w:themeColor="accent3" w:themeTint="99" w:sz="4" w:space="0"/>
            <w:bottom w:val="single" w:color="C8C8C8" w:themeColor="accent3" w:themeTint="99" w:sz="4" w:space="0"/>
            <w:right w:val="single" w:color="C8C8C8" w:themeColor="accent3" w:themeTint="99" w:sz="4" w:space="0"/>
            <w:insideH w:val="single" w:color="C8C8C8" w:themeColor="accent3" w:themeTint="99" w:sz="4" w:space="0"/>
            <w:insideV w:val="single" w:color="C8C8C8" w:themeColor="accent3" w:themeTint="99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2972" w:type="dxa"/>
            <w:shd w:val="clear" w:color="auto" w:fill="ECECEC" w:themeFill="accent3" w:themeFillTint="33"/>
            <w:vAlign w:val="center"/>
          </w:tcPr>
          <w:p>
            <w:pPr>
              <w:jc w:val="center"/>
              <w:rPr>
                <w:b/>
                <w:bCs/>
                <w:color w:val="7C7C7C" w:themeColor="accent3" w:themeShade="BF"/>
              </w:rPr>
            </w:pPr>
            <w:r>
              <w:rPr>
                <w:rFonts w:hint="eastAsia"/>
                <w:b/>
                <w:bCs/>
                <w:color w:val="7C7C7C" w:themeColor="accent3" w:themeShade="BF"/>
              </w:rPr>
              <w:t>ota</w:t>
            </w:r>
            <w:r>
              <w:rPr>
                <w:b/>
                <w:bCs/>
                <w:color w:val="7C7C7C" w:themeColor="accent3" w:themeShade="BF"/>
              </w:rPr>
              <w:t>_calculate_range</w:t>
            </w:r>
          </w:p>
        </w:tc>
        <w:tc>
          <w:tcPr>
            <w:tcW w:w="2126" w:type="dxa"/>
            <w:shd w:val="clear" w:color="auto" w:fill="ECECEC" w:themeFill="accent3" w:themeFillTint="33"/>
            <w:vAlign w:val="center"/>
          </w:tcPr>
          <w:p>
            <w:pPr>
              <w:jc w:val="center"/>
              <w:rPr>
                <w:color w:val="7C7C7C" w:themeColor="accent3" w:themeShade="BF"/>
              </w:rPr>
            </w:pPr>
            <w:r>
              <w:rPr>
                <w:rFonts w:hint="eastAsia"/>
                <w:color w:val="7C7C7C" w:themeColor="accent3" w:themeShade="BF"/>
              </w:rPr>
              <w:t>计算下次获取升级包的范围（range）</w:t>
            </w:r>
          </w:p>
        </w:tc>
        <w:tc>
          <w:tcPr>
            <w:tcW w:w="3787" w:type="dxa"/>
            <w:shd w:val="clear" w:color="auto" w:fill="ECECEC" w:themeFill="accent3" w:themeFillTint="33"/>
            <w:vAlign w:val="center"/>
          </w:tcPr>
          <w:p>
            <w:pPr>
              <w:rPr>
                <w:color w:val="7C7C7C" w:themeColor="accent3" w:themeShade="BF"/>
              </w:rPr>
            </w:pPr>
            <w:r>
              <w:rPr>
                <w:rFonts w:hint="eastAsia"/>
                <w:color w:val="7C7C7C" w:themeColor="accent3" w:themeShade="BF"/>
              </w:rPr>
              <w:t>无</w:t>
            </w:r>
          </w:p>
        </w:tc>
      </w:tr>
    </w:tbl>
    <w:p>
      <w:pPr>
        <w:ind w:firstLine="420" w:firstLineChars="200"/>
      </w:pPr>
    </w:p>
    <w:p>
      <w:pPr>
        <w:ind w:firstLine="420" w:firstLineChars="200"/>
      </w:pPr>
      <w:r>
        <w:rPr>
          <w:rFonts w:hint="eastAsia"/>
        </w:rPr>
        <w:t>其中网络接口涉及的函数有：</w:t>
      </w:r>
    </w:p>
    <w:p>
      <w:pPr>
        <w:ind w:firstLine="420" w:firstLineChars="200"/>
      </w:pPr>
    </w:p>
    <w:tbl>
      <w:tblPr>
        <w:tblStyle w:val="13"/>
        <w:tblW w:w="8885" w:type="dxa"/>
        <w:tblInd w:w="0" w:type="dxa"/>
        <w:tblBorders>
          <w:top w:val="single" w:color="C8C8C8" w:themeColor="accent3" w:themeTint="99" w:sz="4" w:space="0"/>
          <w:left w:val="single" w:color="C8C8C8" w:themeColor="accent3" w:themeTint="99" w:sz="4" w:space="0"/>
          <w:bottom w:val="single" w:color="C8C8C8" w:themeColor="accent3" w:themeTint="99" w:sz="4" w:space="0"/>
          <w:right w:val="single" w:color="C8C8C8" w:themeColor="accent3" w:themeTint="99" w:sz="4" w:space="0"/>
          <w:insideH w:val="single" w:color="C8C8C8" w:themeColor="accent3" w:themeTint="99" w:sz="4" w:space="0"/>
          <w:insideV w:val="single" w:color="C8C8C8" w:themeColor="accent3" w:themeTint="99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72"/>
        <w:gridCol w:w="2126"/>
        <w:gridCol w:w="3787"/>
      </w:tblGrid>
      <w:tr>
        <w:tblPrEx>
          <w:tblBorders>
            <w:top w:val="single" w:color="C8C8C8" w:themeColor="accent3" w:themeTint="99" w:sz="4" w:space="0"/>
            <w:left w:val="single" w:color="C8C8C8" w:themeColor="accent3" w:themeTint="99" w:sz="4" w:space="0"/>
            <w:bottom w:val="single" w:color="C8C8C8" w:themeColor="accent3" w:themeTint="99" w:sz="4" w:space="0"/>
            <w:right w:val="single" w:color="C8C8C8" w:themeColor="accent3" w:themeTint="99" w:sz="4" w:space="0"/>
            <w:insideH w:val="single" w:color="C8C8C8" w:themeColor="accent3" w:themeTint="99" w:sz="4" w:space="0"/>
            <w:insideV w:val="single" w:color="C8C8C8" w:themeColor="accent3" w:themeTint="99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2972" w:type="dxa"/>
            <w:tcBorders>
              <w:bottom w:val="single" w:color="C8C8C8" w:themeColor="accent3" w:themeTint="99" w:sz="12" w:space="0"/>
              <w:insideH w:val="single" w:sz="12" w:space="0"/>
            </w:tcBorders>
          </w:tcPr>
          <w:p>
            <w:pPr>
              <w:jc w:val="center"/>
              <w:rPr>
                <w:b/>
                <w:bCs/>
                <w:color w:val="7C7C7C" w:themeColor="accent3" w:themeShade="BF"/>
              </w:rPr>
            </w:pPr>
            <w:r>
              <w:rPr>
                <w:rFonts w:hint="eastAsia"/>
                <w:b/>
                <w:bCs/>
                <w:color w:val="7C7C7C" w:themeColor="accent3" w:themeShade="BF"/>
              </w:rPr>
              <w:t>函数名</w:t>
            </w:r>
          </w:p>
        </w:tc>
        <w:tc>
          <w:tcPr>
            <w:tcW w:w="2126" w:type="dxa"/>
            <w:tcBorders>
              <w:bottom w:val="single" w:color="C8C8C8" w:themeColor="accent3" w:themeTint="99" w:sz="12" w:space="0"/>
              <w:insideH w:val="single" w:sz="12" w:space="0"/>
            </w:tcBorders>
          </w:tcPr>
          <w:p>
            <w:pPr>
              <w:jc w:val="center"/>
              <w:rPr>
                <w:b/>
                <w:bCs/>
                <w:color w:val="7C7C7C" w:themeColor="accent3" w:themeShade="BF"/>
              </w:rPr>
            </w:pPr>
            <w:r>
              <w:rPr>
                <w:rFonts w:hint="eastAsia"/>
                <w:b/>
                <w:bCs/>
                <w:color w:val="7C7C7C" w:themeColor="accent3" w:themeShade="BF"/>
              </w:rPr>
              <w:t>作用说明</w:t>
            </w:r>
          </w:p>
        </w:tc>
        <w:tc>
          <w:tcPr>
            <w:tcW w:w="3787" w:type="dxa"/>
            <w:tcBorders>
              <w:bottom w:val="single" w:color="C8C8C8" w:themeColor="accent3" w:themeTint="99" w:sz="12" w:space="0"/>
              <w:insideH w:val="single" w:sz="12" w:space="0"/>
            </w:tcBorders>
          </w:tcPr>
          <w:p>
            <w:pPr>
              <w:jc w:val="center"/>
              <w:rPr>
                <w:b/>
                <w:bCs/>
                <w:color w:val="7C7C7C" w:themeColor="accent3" w:themeShade="BF"/>
              </w:rPr>
            </w:pPr>
            <w:r>
              <w:rPr>
                <w:rFonts w:hint="eastAsia"/>
                <w:b/>
                <w:bCs/>
                <w:color w:val="7C7C7C" w:themeColor="accent3" w:themeShade="BF"/>
              </w:rPr>
              <w:t>参数与备注</w:t>
            </w:r>
          </w:p>
        </w:tc>
      </w:tr>
      <w:tr>
        <w:tblPrEx>
          <w:tblBorders>
            <w:top w:val="single" w:color="C8C8C8" w:themeColor="accent3" w:themeTint="99" w:sz="4" w:space="0"/>
            <w:left w:val="single" w:color="C8C8C8" w:themeColor="accent3" w:themeTint="99" w:sz="4" w:space="0"/>
            <w:bottom w:val="single" w:color="C8C8C8" w:themeColor="accent3" w:themeTint="99" w:sz="4" w:space="0"/>
            <w:right w:val="single" w:color="C8C8C8" w:themeColor="accent3" w:themeTint="99" w:sz="4" w:space="0"/>
            <w:insideH w:val="single" w:color="C8C8C8" w:themeColor="accent3" w:themeTint="99" w:sz="4" w:space="0"/>
            <w:insideV w:val="single" w:color="C8C8C8" w:themeColor="accent3" w:themeTint="99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2972" w:type="dxa"/>
            <w:shd w:val="clear" w:color="auto" w:fill="ECECEC" w:themeFill="accent3" w:themeFillTint="33"/>
            <w:vAlign w:val="center"/>
          </w:tcPr>
          <w:p>
            <w:pPr>
              <w:jc w:val="center"/>
              <w:rPr>
                <w:b/>
                <w:bCs/>
                <w:color w:val="7C7C7C" w:themeColor="accent3" w:themeShade="BF"/>
              </w:rPr>
            </w:pPr>
            <w:r>
              <w:rPr>
                <w:b/>
                <w:bCs/>
                <w:color w:val="7C7C7C" w:themeColor="accent3" w:themeShade="BF"/>
              </w:rPr>
              <w:t>ota_net_init</w:t>
            </w:r>
          </w:p>
        </w:tc>
        <w:tc>
          <w:tcPr>
            <w:tcW w:w="2126" w:type="dxa"/>
            <w:shd w:val="clear" w:color="auto" w:fill="ECECEC" w:themeFill="accent3" w:themeFillTint="33"/>
            <w:vAlign w:val="center"/>
          </w:tcPr>
          <w:p>
            <w:pPr>
              <w:jc w:val="center"/>
              <w:rPr>
                <w:color w:val="7C7C7C" w:themeColor="accent3" w:themeShade="BF"/>
              </w:rPr>
            </w:pPr>
            <w:r>
              <w:rPr>
                <w:rFonts w:hint="eastAsia"/>
                <w:color w:val="7C7C7C" w:themeColor="accent3" w:themeShade="BF"/>
              </w:rPr>
              <w:t>网络连接初始化</w:t>
            </w:r>
          </w:p>
        </w:tc>
        <w:tc>
          <w:tcPr>
            <w:tcW w:w="3787" w:type="dxa"/>
            <w:shd w:val="clear" w:color="auto" w:fill="ECECEC" w:themeFill="accent3" w:themeFillTint="33"/>
            <w:vAlign w:val="center"/>
          </w:tcPr>
          <w:p>
            <w:pPr>
              <w:rPr>
                <w:color w:val="7C7C7C" w:themeColor="accent3" w:themeShade="BF"/>
              </w:rPr>
            </w:pPr>
            <w:r>
              <w:rPr>
                <w:rFonts w:hint="eastAsia"/>
                <w:color w:val="7C7C7C" w:themeColor="accent3" w:themeShade="BF"/>
              </w:rPr>
              <w:t>无</w:t>
            </w:r>
          </w:p>
        </w:tc>
      </w:tr>
      <w:tr>
        <w:tblPrEx>
          <w:tblBorders>
            <w:top w:val="single" w:color="C8C8C8" w:themeColor="accent3" w:themeTint="99" w:sz="4" w:space="0"/>
            <w:left w:val="single" w:color="C8C8C8" w:themeColor="accent3" w:themeTint="99" w:sz="4" w:space="0"/>
            <w:bottom w:val="single" w:color="C8C8C8" w:themeColor="accent3" w:themeTint="99" w:sz="4" w:space="0"/>
            <w:right w:val="single" w:color="C8C8C8" w:themeColor="accent3" w:themeTint="99" w:sz="4" w:space="0"/>
            <w:insideH w:val="single" w:color="C8C8C8" w:themeColor="accent3" w:themeTint="99" w:sz="4" w:space="0"/>
            <w:insideV w:val="single" w:color="C8C8C8" w:themeColor="accent3" w:themeTint="99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2972" w:type="dxa"/>
            <w:vAlign w:val="center"/>
          </w:tcPr>
          <w:p>
            <w:pPr>
              <w:jc w:val="center"/>
              <w:rPr>
                <w:b/>
                <w:bCs/>
                <w:color w:val="7C7C7C" w:themeColor="accent3" w:themeShade="BF"/>
              </w:rPr>
            </w:pPr>
            <w:r>
              <w:rPr>
                <w:b/>
                <w:bCs/>
                <w:color w:val="7C7C7C" w:themeColor="accent3" w:themeShade="BF"/>
              </w:rPr>
              <w:t>ota_net_send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color w:val="7C7C7C" w:themeColor="accent3" w:themeShade="BF"/>
              </w:rPr>
            </w:pPr>
            <w:r>
              <w:rPr>
                <w:rFonts w:hint="eastAsia"/>
                <w:color w:val="7C7C7C" w:themeColor="accent3" w:themeShade="BF"/>
              </w:rPr>
              <w:t>发送函数</w:t>
            </w:r>
          </w:p>
        </w:tc>
        <w:tc>
          <w:tcPr>
            <w:tcW w:w="3787" w:type="dxa"/>
            <w:vAlign w:val="center"/>
          </w:tcPr>
          <w:p>
            <w:pPr>
              <w:rPr>
                <w:color w:val="7C7C7C" w:themeColor="accent3" w:themeShade="BF"/>
              </w:rPr>
            </w:pPr>
            <w:r>
              <w:rPr>
                <w:rFonts w:hint="eastAsia"/>
                <w:color w:val="7C7C7C" w:themeColor="accent3" w:themeShade="BF"/>
              </w:rPr>
              <w:t>无</w:t>
            </w:r>
          </w:p>
        </w:tc>
      </w:tr>
      <w:tr>
        <w:tblPrEx>
          <w:tblBorders>
            <w:top w:val="single" w:color="C8C8C8" w:themeColor="accent3" w:themeTint="99" w:sz="4" w:space="0"/>
            <w:left w:val="single" w:color="C8C8C8" w:themeColor="accent3" w:themeTint="99" w:sz="4" w:space="0"/>
            <w:bottom w:val="single" w:color="C8C8C8" w:themeColor="accent3" w:themeTint="99" w:sz="4" w:space="0"/>
            <w:right w:val="single" w:color="C8C8C8" w:themeColor="accent3" w:themeTint="99" w:sz="4" w:space="0"/>
            <w:insideH w:val="single" w:color="C8C8C8" w:themeColor="accent3" w:themeTint="99" w:sz="4" w:space="0"/>
            <w:insideV w:val="single" w:color="C8C8C8" w:themeColor="accent3" w:themeTint="99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2972" w:type="dxa"/>
            <w:shd w:val="clear" w:color="auto" w:fill="ECECEC" w:themeFill="accent3" w:themeFillTint="33"/>
            <w:vAlign w:val="center"/>
          </w:tcPr>
          <w:p>
            <w:pPr>
              <w:jc w:val="center"/>
              <w:rPr>
                <w:b/>
                <w:bCs/>
                <w:color w:val="7C7C7C" w:themeColor="accent3" w:themeShade="BF"/>
              </w:rPr>
            </w:pPr>
            <w:r>
              <w:rPr>
                <w:b/>
                <w:bCs/>
                <w:color w:val="7C7C7C" w:themeColor="accent3" w:themeShade="BF"/>
              </w:rPr>
              <w:t>ota_get_host_by_name</w:t>
            </w:r>
          </w:p>
        </w:tc>
        <w:tc>
          <w:tcPr>
            <w:tcW w:w="2126" w:type="dxa"/>
            <w:shd w:val="clear" w:color="auto" w:fill="ECECEC" w:themeFill="accent3" w:themeFillTint="33"/>
            <w:vAlign w:val="center"/>
          </w:tcPr>
          <w:p>
            <w:pPr>
              <w:jc w:val="center"/>
              <w:rPr>
                <w:color w:val="7C7C7C" w:themeColor="accent3" w:themeShade="BF"/>
              </w:rPr>
            </w:pPr>
            <w:r>
              <w:rPr>
                <w:rFonts w:hint="eastAsia"/>
                <w:color w:val="7C7C7C" w:themeColor="accent3" w:themeShade="BF"/>
              </w:rPr>
              <w:t>域名解析</w:t>
            </w:r>
          </w:p>
        </w:tc>
        <w:tc>
          <w:tcPr>
            <w:tcW w:w="3787" w:type="dxa"/>
            <w:shd w:val="clear" w:color="auto" w:fill="ECECEC" w:themeFill="accent3" w:themeFillTint="33"/>
            <w:vAlign w:val="center"/>
          </w:tcPr>
          <w:p>
            <w:pPr>
              <w:rPr>
                <w:color w:val="7C7C7C" w:themeColor="accent3" w:themeShade="BF"/>
              </w:rPr>
            </w:pPr>
            <w:r>
              <w:rPr>
                <w:rFonts w:hint="eastAsia"/>
                <w:color w:val="7C7C7C" w:themeColor="accent3" w:themeShade="BF"/>
              </w:rPr>
              <w:t>备注：若不支持域名解析可以直接返回固定IP</w:t>
            </w:r>
          </w:p>
        </w:tc>
      </w:tr>
    </w:tbl>
    <w:p>
      <w:pPr>
        <w:ind w:firstLine="420" w:firstLineChars="200"/>
      </w:pPr>
    </w:p>
    <w:p>
      <w:pPr>
        <w:pStyle w:val="4"/>
      </w:pPr>
      <w:bookmarkStart w:id="12" w:name="_Toc3795975"/>
      <w:r>
        <w:rPr>
          <w:rFonts w:hint="eastAsia"/>
        </w:rPr>
        <w:t>3.4 事件说明</w:t>
      </w:r>
      <w:bookmarkEnd w:id="12"/>
    </w:p>
    <w:p>
      <w:pPr>
        <w:ind w:firstLine="420" w:firstLineChars="200"/>
      </w:pPr>
      <w:r>
        <w:t>SDK</w:t>
      </w:r>
      <w:r>
        <w:rPr>
          <w:rFonts w:hint="eastAsia"/>
        </w:rPr>
        <w:t>的逻辑控制和用户数据交互是通过事件触发实现的，包含在函数</w:t>
      </w:r>
      <w:r>
        <w:t>OTA_Event_Handle()</w:t>
      </w:r>
      <w:r>
        <w:rPr>
          <w:rFonts w:hint="eastAsia"/>
        </w:rPr>
        <w:t>中。其中所涉及的事件有：</w:t>
      </w:r>
    </w:p>
    <w:p>
      <w:pPr>
        <w:ind w:firstLine="420" w:firstLineChars="200"/>
      </w:pPr>
    </w:p>
    <w:tbl>
      <w:tblPr>
        <w:tblStyle w:val="13"/>
        <w:tblW w:w="8885" w:type="dxa"/>
        <w:tblInd w:w="0" w:type="dxa"/>
        <w:tblBorders>
          <w:top w:val="single" w:color="C8C8C8" w:themeColor="accent3" w:themeTint="99" w:sz="4" w:space="0"/>
          <w:left w:val="single" w:color="C8C8C8" w:themeColor="accent3" w:themeTint="99" w:sz="4" w:space="0"/>
          <w:bottom w:val="single" w:color="C8C8C8" w:themeColor="accent3" w:themeTint="99" w:sz="4" w:space="0"/>
          <w:right w:val="single" w:color="C8C8C8" w:themeColor="accent3" w:themeTint="99" w:sz="4" w:space="0"/>
          <w:insideH w:val="single" w:color="C8C8C8" w:themeColor="accent3" w:themeTint="99" w:sz="4" w:space="0"/>
          <w:insideV w:val="single" w:color="C8C8C8" w:themeColor="accent3" w:themeTint="99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64"/>
        <w:gridCol w:w="2552"/>
        <w:gridCol w:w="2369"/>
      </w:tblGrid>
      <w:tr>
        <w:tblPrEx>
          <w:tblBorders>
            <w:top w:val="single" w:color="C8C8C8" w:themeColor="accent3" w:themeTint="99" w:sz="4" w:space="0"/>
            <w:left w:val="single" w:color="C8C8C8" w:themeColor="accent3" w:themeTint="99" w:sz="4" w:space="0"/>
            <w:bottom w:val="single" w:color="C8C8C8" w:themeColor="accent3" w:themeTint="99" w:sz="4" w:space="0"/>
            <w:right w:val="single" w:color="C8C8C8" w:themeColor="accent3" w:themeTint="99" w:sz="4" w:space="0"/>
            <w:insideH w:val="single" w:color="C8C8C8" w:themeColor="accent3" w:themeTint="99" w:sz="4" w:space="0"/>
            <w:insideV w:val="single" w:color="C8C8C8" w:themeColor="accent3" w:themeTint="99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3964" w:type="dxa"/>
            <w:tcBorders>
              <w:bottom w:val="single" w:color="C8C8C8" w:themeColor="accent3" w:themeTint="99" w:sz="12" w:space="0"/>
              <w:insideH w:val="single" w:sz="12" w:space="0"/>
            </w:tcBorders>
          </w:tcPr>
          <w:p>
            <w:pPr>
              <w:jc w:val="center"/>
              <w:rPr>
                <w:b/>
                <w:bCs/>
                <w:color w:val="7C7C7C" w:themeColor="accent3" w:themeShade="BF"/>
              </w:rPr>
            </w:pPr>
            <w:r>
              <w:rPr>
                <w:rFonts w:hint="eastAsia"/>
                <w:b/>
                <w:bCs/>
                <w:color w:val="7C7C7C" w:themeColor="accent3" w:themeShade="BF"/>
              </w:rPr>
              <w:t>事件名</w:t>
            </w:r>
          </w:p>
        </w:tc>
        <w:tc>
          <w:tcPr>
            <w:tcW w:w="2552" w:type="dxa"/>
            <w:tcBorders>
              <w:bottom w:val="single" w:color="C8C8C8" w:themeColor="accent3" w:themeTint="99" w:sz="12" w:space="0"/>
              <w:insideH w:val="single" w:sz="12" w:space="0"/>
            </w:tcBorders>
          </w:tcPr>
          <w:p>
            <w:pPr>
              <w:jc w:val="center"/>
              <w:rPr>
                <w:b/>
                <w:bCs/>
                <w:color w:val="7C7C7C" w:themeColor="accent3" w:themeShade="BF"/>
              </w:rPr>
            </w:pPr>
            <w:r>
              <w:rPr>
                <w:rFonts w:hint="eastAsia"/>
                <w:b/>
                <w:bCs/>
                <w:color w:val="7C7C7C" w:themeColor="accent3" w:themeShade="BF"/>
              </w:rPr>
              <w:t>作用说明</w:t>
            </w:r>
          </w:p>
        </w:tc>
        <w:tc>
          <w:tcPr>
            <w:tcW w:w="2369" w:type="dxa"/>
            <w:tcBorders>
              <w:bottom w:val="single" w:color="C8C8C8" w:themeColor="accent3" w:themeTint="99" w:sz="12" w:space="0"/>
              <w:insideH w:val="single" w:sz="12" w:space="0"/>
            </w:tcBorders>
          </w:tcPr>
          <w:p>
            <w:pPr>
              <w:jc w:val="center"/>
              <w:rPr>
                <w:b/>
                <w:bCs/>
                <w:color w:val="7C7C7C" w:themeColor="accent3" w:themeShade="BF"/>
              </w:rPr>
            </w:pPr>
            <w:r>
              <w:rPr>
                <w:rFonts w:hint="eastAsia"/>
                <w:b/>
                <w:bCs/>
                <w:color w:val="7C7C7C" w:themeColor="accent3" w:themeShade="BF"/>
              </w:rPr>
              <w:t>参数与备注</w:t>
            </w:r>
          </w:p>
        </w:tc>
      </w:tr>
      <w:tr>
        <w:tblPrEx>
          <w:tblBorders>
            <w:top w:val="single" w:color="C8C8C8" w:themeColor="accent3" w:themeTint="99" w:sz="4" w:space="0"/>
            <w:left w:val="single" w:color="C8C8C8" w:themeColor="accent3" w:themeTint="99" w:sz="4" w:space="0"/>
            <w:bottom w:val="single" w:color="C8C8C8" w:themeColor="accent3" w:themeTint="99" w:sz="4" w:space="0"/>
            <w:right w:val="single" w:color="C8C8C8" w:themeColor="accent3" w:themeTint="99" w:sz="4" w:space="0"/>
            <w:insideH w:val="single" w:color="C8C8C8" w:themeColor="accent3" w:themeTint="99" w:sz="4" w:space="0"/>
            <w:insideV w:val="single" w:color="C8C8C8" w:themeColor="accent3" w:themeTint="99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3964" w:type="dxa"/>
            <w:shd w:val="clear" w:color="auto" w:fill="ECECEC" w:themeFill="accent3" w:themeFillTint="33"/>
            <w:vAlign w:val="center"/>
          </w:tcPr>
          <w:p>
            <w:pPr>
              <w:jc w:val="center"/>
              <w:rPr>
                <w:b/>
                <w:bCs/>
                <w:color w:val="7C7C7C" w:themeColor="accent3" w:themeShade="BF"/>
              </w:rPr>
            </w:pPr>
            <w:r>
              <w:rPr>
                <w:b/>
                <w:bCs/>
                <w:color w:val="7C7C7C" w:themeColor="accent3" w:themeShade="BF"/>
              </w:rPr>
              <w:t>OTA_EVENT_TASK_ManufOrModel_ERROR</w:t>
            </w:r>
          </w:p>
        </w:tc>
        <w:tc>
          <w:tcPr>
            <w:tcW w:w="2552" w:type="dxa"/>
            <w:shd w:val="clear" w:color="auto" w:fill="ECECEC" w:themeFill="accent3" w:themeFillTint="33"/>
            <w:vAlign w:val="center"/>
          </w:tcPr>
          <w:p>
            <w:pPr>
              <w:jc w:val="center"/>
              <w:rPr>
                <w:color w:val="7C7C7C" w:themeColor="accent3" w:themeShade="BF"/>
              </w:rPr>
            </w:pPr>
            <w:r>
              <w:rPr>
                <w:rFonts w:hint="eastAsia"/>
                <w:color w:val="7C7C7C" w:themeColor="accent3" w:themeShade="BF"/>
              </w:rPr>
              <w:t>检测任务失败，厂商编号或模组编号不一致</w:t>
            </w:r>
          </w:p>
        </w:tc>
        <w:tc>
          <w:tcPr>
            <w:tcW w:w="2369" w:type="dxa"/>
            <w:shd w:val="clear" w:color="auto" w:fill="ECECEC" w:themeFill="accent3" w:themeFillTint="33"/>
            <w:vAlign w:val="center"/>
          </w:tcPr>
          <w:p>
            <w:pPr>
              <w:rPr>
                <w:color w:val="7C7C7C" w:themeColor="accent3" w:themeShade="BF"/>
              </w:rPr>
            </w:pPr>
            <w:r>
              <w:rPr>
                <w:rFonts w:hint="eastAsia"/>
                <w:color w:val="7C7C7C" w:themeColor="accent3" w:themeShade="BF"/>
              </w:rPr>
              <w:t>无</w:t>
            </w:r>
          </w:p>
        </w:tc>
      </w:tr>
      <w:tr>
        <w:tblPrEx>
          <w:tblBorders>
            <w:top w:val="single" w:color="C8C8C8" w:themeColor="accent3" w:themeTint="99" w:sz="4" w:space="0"/>
            <w:left w:val="single" w:color="C8C8C8" w:themeColor="accent3" w:themeTint="99" w:sz="4" w:space="0"/>
            <w:bottom w:val="single" w:color="C8C8C8" w:themeColor="accent3" w:themeTint="99" w:sz="4" w:space="0"/>
            <w:right w:val="single" w:color="C8C8C8" w:themeColor="accent3" w:themeTint="99" w:sz="4" w:space="0"/>
            <w:insideH w:val="single" w:color="C8C8C8" w:themeColor="accent3" w:themeTint="99" w:sz="4" w:space="0"/>
            <w:insideV w:val="single" w:color="C8C8C8" w:themeColor="accent3" w:themeTint="99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3964" w:type="dxa"/>
            <w:vAlign w:val="center"/>
          </w:tcPr>
          <w:p>
            <w:pPr>
              <w:jc w:val="center"/>
              <w:rPr>
                <w:b/>
                <w:bCs/>
                <w:color w:val="7C7C7C" w:themeColor="accent3" w:themeShade="BF"/>
              </w:rPr>
            </w:pPr>
            <w:r>
              <w:rPr>
                <w:b/>
                <w:bCs/>
                <w:color w:val="7C7C7C" w:themeColor="accent3" w:themeShade="BF"/>
              </w:rPr>
              <w:t>OTA_EVENT_TASK_Ver_ERROR</w:t>
            </w:r>
          </w:p>
        </w:tc>
        <w:tc>
          <w:tcPr>
            <w:tcW w:w="2552" w:type="dxa"/>
            <w:vAlign w:val="center"/>
          </w:tcPr>
          <w:p>
            <w:pPr>
              <w:jc w:val="center"/>
              <w:rPr>
                <w:color w:val="7C7C7C" w:themeColor="accent3" w:themeShade="BF"/>
              </w:rPr>
            </w:pPr>
            <w:r>
              <w:rPr>
                <w:rFonts w:hint="eastAsia"/>
                <w:color w:val="7C7C7C" w:themeColor="accent3" w:themeShade="BF"/>
              </w:rPr>
              <w:t>检测任务失败，差分包的初始版本号不一致</w:t>
            </w:r>
          </w:p>
        </w:tc>
        <w:tc>
          <w:tcPr>
            <w:tcW w:w="2369" w:type="dxa"/>
            <w:vAlign w:val="center"/>
          </w:tcPr>
          <w:p>
            <w:pPr>
              <w:rPr>
                <w:color w:val="7C7C7C" w:themeColor="accent3" w:themeShade="BF"/>
              </w:rPr>
            </w:pPr>
            <w:r>
              <w:rPr>
                <w:rFonts w:hint="eastAsia"/>
                <w:color w:val="7C7C7C" w:themeColor="accent3" w:themeShade="BF"/>
              </w:rPr>
              <w:t>无</w:t>
            </w:r>
          </w:p>
        </w:tc>
      </w:tr>
      <w:tr>
        <w:tblPrEx>
          <w:tblBorders>
            <w:top w:val="single" w:color="C8C8C8" w:themeColor="accent3" w:themeTint="99" w:sz="4" w:space="0"/>
            <w:left w:val="single" w:color="C8C8C8" w:themeColor="accent3" w:themeTint="99" w:sz="4" w:space="0"/>
            <w:bottom w:val="single" w:color="C8C8C8" w:themeColor="accent3" w:themeTint="99" w:sz="4" w:space="0"/>
            <w:right w:val="single" w:color="C8C8C8" w:themeColor="accent3" w:themeTint="99" w:sz="4" w:space="0"/>
            <w:insideH w:val="single" w:color="C8C8C8" w:themeColor="accent3" w:themeTint="99" w:sz="4" w:space="0"/>
            <w:insideV w:val="single" w:color="C8C8C8" w:themeColor="accent3" w:themeTint="99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3964" w:type="dxa"/>
            <w:shd w:val="clear" w:color="auto" w:fill="ECECEC" w:themeFill="accent3" w:themeFillTint="33"/>
            <w:vAlign w:val="center"/>
          </w:tcPr>
          <w:p>
            <w:pPr>
              <w:jc w:val="center"/>
              <w:rPr>
                <w:b/>
                <w:bCs/>
                <w:color w:val="7C7C7C" w:themeColor="accent3" w:themeShade="BF"/>
              </w:rPr>
            </w:pPr>
            <w:r>
              <w:rPr>
                <w:b/>
                <w:bCs/>
                <w:color w:val="7C7C7C" w:themeColor="accent3" w:themeShade="BF"/>
              </w:rPr>
              <w:t>OTA_EVENT_TASK_STATE_ERROR</w:t>
            </w:r>
          </w:p>
        </w:tc>
        <w:tc>
          <w:tcPr>
            <w:tcW w:w="2552" w:type="dxa"/>
            <w:shd w:val="clear" w:color="auto" w:fill="ECECEC" w:themeFill="accent3" w:themeFillTint="33"/>
            <w:vAlign w:val="center"/>
          </w:tcPr>
          <w:p>
            <w:pPr>
              <w:jc w:val="center"/>
              <w:rPr>
                <w:color w:val="7C7C7C" w:themeColor="accent3" w:themeShade="BF"/>
              </w:rPr>
            </w:pPr>
            <w:r>
              <w:rPr>
                <w:rFonts w:hint="eastAsia"/>
                <w:color w:val="7C7C7C" w:themeColor="accent3" w:themeShade="BF"/>
              </w:rPr>
              <w:t>检测任务失败，任务状态失效</w:t>
            </w:r>
          </w:p>
        </w:tc>
        <w:tc>
          <w:tcPr>
            <w:tcW w:w="2369" w:type="dxa"/>
            <w:shd w:val="clear" w:color="auto" w:fill="ECECEC" w:themeFill="accent3" w:themeFillTint="33"/>
            <w:vAlign w:val="center"/>
          </w:tcPr>
          <w:p>
            <w:pPr>
              <w:rPr>
                <w:color w:val="7C7C7C" w:themeColor="accent3" w:themeShade="BF"/>
              </w:rPr>
            </w:pPr>
            <w:r>
              <w:rPr>
                <w:rFonts w:hint="eastAsia"/>
                <w:color w:val="7C7C7C" w:themeColor="accent3" w:themeShade="BF"/>
              </w:rPr>
              <w:t>无</w:t>
            </w:r>
          </w:p>
        </w:tc>
      </w:tr>
      <w:tr>
        <w:tblPrEx>
          <w:tblBorders>
            <w:top w:val="single" w:color="C8C8C8" w:themeColor="accent3" w:themeTint="99" w:sz="4" w:space="0"/>
            <w:left w:val="single" w:color="C8C8C8" w:themeColor="accent3" w:themeTint="99" w:sz="4" w:space="0"/>
            <w:bottom w:val="single" w:color="C8C8C8" w:themeColor="accent3" w:themeTint="99" w:sz="4" w:space="0"/>
            <w:right w:val="single" w:color="C8C8C8" w:themeColor="accent3" w:themeTint="99" w:sz="4" w:space="0"/>
            <w:insideH w:val="single" w:color="C8C8C8" w:themeColor="accent3" w:themeTint="99" w:sz="4" w:space="0"/>
            <w:insideV w:val="single" w:color="C8C8C8" w:themeColor="accent3" w:themeTint="99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3964" w:type="dxa"/>
            <w:vAlign w:val="center"/>
          </w:tcPr>
          <w:p>
            <w:pPr>
              <w:jc w:val="center"/>
              <w:rPr>
                <w:b/>
                <w:bCs/>
                <w:color w:val="7C7C7C" w:themeColor="accent3" w:themeShade="BF"/>
              </w:rPr>
            </w:pPr>
            <w:r>
              <w:rPr>
                <w:b/>
                <w:bCs/>
                <w:color w:val="7C7C7C" w:themeColor="accent3" w:themeShade="BF"/>
              </w:rPr>
              <w:t>OTA_EVENT_TASK_NO_TASK</w:t>
            </w:r>
          </w:p>
        </w:tc>
        <w:tc>
          <w:tcPr>
            <w:tcW w:w="2552" w:type="dxa"/>
            <w:vAlign w:val="center"/>
          </w:tcPr>
          <w:p>
            <w:pPr>
              <w:jc w:val="center"/>
              <w:rPr>
                <w:color w:val="7C7C7C" w:themeColor="accent3" w:themeShade="BF"/>
              </w:rPr>
            </w:pPr>
            <w:r>
              <w:rPr>
                <w:rFonts w:hint="eastAsia"/>
                <w:color w:val="7C7C7C" w:themeColor="accent3" w:themeShade="BF"/>
              </w:rPr>
              <w:t>检测任务失败，没有对应的任务存在</w:t>
            </w:r>
          </w:p>
        </w:tc>
        <w:tc>
          <w:tcPr>
            <w:tcW w:w="2369" w:type="dxa"/>
            <w:vAlign w:val="center"/>
          </w:tcPr>
          <w:p>
            <w:pPr>
              <w:rPr>
                <w:color w:val="7C7C7C" w:themeColor="accent3" w:themeShade="BF"/>
              </w:rPr>
            </w:pPr>
            <w:r>
              <w:rPr>
                <w:rFonts w:hint="eastAsia"/>
                <w:color w:val="7C7C7C" w:themeColor="accent3" w:themeShade="BF"/>
              </w:rPr>
              <w:t>无</w:t>
            </w:r>
          </w:p>
        </w:tc>
      </w:tr>
      <w:tr>
        <w:tblPrEx>
          <w:tblBorders>
            <w:top w:val="single" w:color="C8C8C8" w:themeColor="accent3" w:themeTint="99" w:sz="4" w:space="0"/>
            <w:left w:val="single" w:color="C8C8C8" w:themeColor="accent3" w:themeTint="99" w:sz="4" w:space="0"/>
            <w:bottom w:val="single" w:color="C8C8C8" w:themeColor="accent3" w:themeTint="99" w:sz="4" w:space="0"/>
            <w:right w:val="single" w:color="C8C8C8" w:themeColor="accent3" w:themeTint="99" w:sz="4" w:space="0"/>
            <w:insideH w:val="single" w:color="C8C8C8" w:themeColor="accent3" w:themeTint="99" w:sz="4" w:space="0"/>
            <w:insideV w:val="single" w:color="C8C8C8" w:themeColor="accent3" w:themeTint="99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3964" w:type="dxa"/>
            <w:shd w:val="clear" w:color="auto" w:fill="ECECEC" w:themeFill="accent3" w:themeFillTint="33"/>
            <w:vAlign w:val="center"/>
          </w:tcPr>
          <w:p>
            <w:pPr>
              <w:jc w:val="center"/>
              <w:rPr>
                <w:b/>
                <w:bCs/>
                <w:color w:val="7C7C7C" w:themeColor="accent3" w:themeShade="BF"/>
              </w:rPr>
            </w:pPr>
            <w:r>
              <w:rPr>
                <w:b/>
                <w:bCs/>
                <w:color w:val="7C7C7C" w:themeColor="accent3" w:themeShade="BF"/>
              </w:rPr>
              <w:t>OTA_EVENT_TASK_OTHER_ERROR</w:t>
            </w:r>
          </w:p>
        </w:tc>
        <w:tc>
          <w:tcPr>
            <w:tcW w:w="2552" w:type="dxa"/>
            <w:shd w:val="clear" w:color="auto" w:fill="ECECEC" w:themeFill="accent3" w:themeFillTint="33"/>
            <w:vAlign w:val="center"/>
          </w:tcPr>
          <w:p>
            <w:pPr>
              <w:jc w:val="center"/>
              <w:rPr>
                <w:color w:val="7C7C7C" w:themeColor="accent3" w:themeShade="BF"/>
              </w:rPr>
            </w:pPr>
            <w:r>
              <w:rPr>
                <w:rFonts w:hint="eastAsia"/>
                <w:color w:val="7C7C7C" w:themeColor="accent3" w:themeShade="BF"/>
              </w:rPr>
              <w:t>检测任务失败，由于其他原因失败</w:t>
            </w:r>
          </w:p>
        </w:tc>
        <w:tc>
          <w:tcPr>
            <w:tcW w:w="2369" w:type="dxa"/>
            <w:shd w:val="clear" w:color="auto" w:fill="ECECEC" w:themeFill="accent3" w:themeFillTint="33"/>
            <w:vAlign w:val="center"/>
          </w:tcPr>
          <w:p>
            <w:pPr>
              <w:rPr>
                <w:color w:val="7C7C7C" w:themeColor="accent3" w:themeShade="BF"/>
              </w:rPr>
            </w:pPr>
            <w:r>
              <w:rPr>
                <w:rFonts w:hint="eastAsia"/>
                <w:color w:val="7C7C7C" w:themeColor="accent3" w:themeShade="BF"/>
              </w:rPr>
              <w:t>备注：其他原因包括One</w:t>
            </w:r>
            <w:r>
              <w:rPr>
                <w:color w:val="7C7C7C" w:themeColor="accent3" w:themeShade="BF"/>
              </w:rPr>
              <w:t>NET</w:t>
            </w:r>
            <w:r>
              <w:rPr>
                <w:rFonts w:hint="eastAsia"/>
                <w:color w:val="7C7C7C" w:themeColor="accent3" w:themeShade="BF"/>
              </w:rPr>
              <w:t>内部错误、任务暂停等原因</w:t>
            </w:r>
          </w:p>
        </w:tc>
      </w:tr>
      <w:tr>
        <w:tblPrEx>
          <w:tblBorders>
            <w:top w:val="single" w:color="C8C8C8" w:themeColor="accent3" w:themeTint="99" w:sz="4" w:space="0"/>
            <w:left w:val="single" w:color="C8C8C8" w:themeColor="accent3" w:themeTint="99" w:sz="4" w:space="0"/>
            <w:bottom w:val="single" w:color="C8C8C8" w:themeColor="accent3" w:themeTint="99" w:sz="4" w:space="0"/>
            <w:right w:val="single" w:color="C8C8C8" w:themeColor="accent3" w:themeTint="99" w:sz="4" w:space="0"/>
            <w:insideH w:val="single" w:color="C8C8C8" w:themeColor="accent3" w:themeTint="99" w:sz="4" w:space="0"/>
            <w:insideV w:val="single" w:color="C8C8C8" w:themeColor="accent3" w:themeTint="99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3964" w:type="dxa"/>
            <w:vAlign w:val="center"/>
          </w:tcPr>
          <w:p>
            <w:pPr>
              <w:jc w:val="center"/>
              <w:rPr>
                <w:b/>
                <w:bCs/>
                <w:color w:val="7C7C7C" w:themeColor="accent3" w:themeShade="BF"/>
              </w:rPr>
            </w:pPr>
            <w:r>
              <w:rPr>
                <w:b/>
                <w:bCs/>
                <w:color w:val="7C7C7C" w:themeColor="accent3" w:themeShade="BF"/>
              </w:rPr>
              <w:t>OTA_EVENT_TASK_SUCCESS</w:t>
            </w:r>
          </w:p>
        </w:tc>
        <w:tc>
          <w:tcPr>
            <w:tcW w:w="2552" w:type="dxa"/>
            <w:vAlign w:val="center"/>
          </w:tcPr>
          <w:p>
            <w:pPr>
              <w:jc w:val="center"/>
              <w:rPr>
                <w:color w:val="7C7C7C" w:themeColor="accent3" w:themeShade="BF"/>
              </w:rPr>
            </w:pPr>
            <w:r>
              <w:rPr>
                <w:rFonts w:hint="eastAsia"/>
                <w:color w:val="7C7C7C" w:themeColor="accent3" w:themeShade="BF"/>
              </w:rPr>
              <w:t>检测任务成功</w:t>
            </w:r>
          </w:p>
        </w:tc>
        <w:tc>
          <w:tcPr>
            <w:tcW w:w="2369" w:type="dxa"/>
            <w:vAlign w:val="center"/>
          </w:tcPr>
          <w:p>
            <w:pPr>
              <w:rPr>
                <w:color w:val="7C7C7C" w:themeColor="accent3" w:themeShade="BF"/>
              </w:rPr>
            </w:pPr>
            <w:r>
              <w:rPr>
                <w:rFonts w:hint="eastAsia"/>
                <w:color w:val="7C7C7C" w:themeColor="accent3" w:themeShade="BF"/>
              </w:rPr>
              <w:t>备注：检测任务成功后应当将上下文的state参数更新为下载状态</w:t>
            </w:r>
          </w:p>
        </w:tc>
      </w:tr>
      <w:tr>
        <w:tblPrEx>
          <w:tblBorders>
            <w:top w:val="single" w:color="C8C8C8" w:themeColor="accent3" w:themeTint="99" w:sz="4" w:space="0"/>
            <w:left w:val="single" w:color="C8C8C8" w:themeColor="accent3" w:themeTint="99" w:sz="4" w:space="0"/>
            <w:bottom w:val="single" w:color="C8C8C8" w:themeColor="accent3" w:themeTint="99" w:sz="4" w:space="0"/>
            <w:right w:val="single" w:color="C8C8C8" w:themeColor="accent3" w:themeTint="99" w:sz="4" w:space="0"/>
            <w:insideH w:val="single" w:color="C8C8C8" w:themeColor="accent3" w:themeTint="99" w:sz="4" w:space="0"/>
            <w:insideV w:val="single" w:color="C8C8C8" w:themeColor="accent3" w:themeTint="99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3964" w:type="dxa"/>
            <w:shd w:val="clear" w:color="auto" w:fill="ECECEC" w:themeFill="accent3" w:themeFillTint="33"/>
            <w:vAlign w:val="center"/>
          </w:tcPr>
          <w:p>
            <w:pPr>
              <w:jc w:val="center"/>
              <w:rPr>
                <w:b/>
                <w:bCs/>
                <w:color w:val="7C7C7C" w:themeColor="accent3" w:themeShade="BF"/>
              </w:rPr>
            </w:pPr>
            <w:r>
              <w:rPr>
                <w:b/>
                <w:bCs/>
                <w:color w:val="7C7C7C" w:themeColor="accent3" w:themeShade="BF"/>
              </w:rPr>
              <w:t>OTA_EVENT_TOKEN_OK</w:t>
            </w:r>
          </w:p>
        </w:tc>
        <w:tc>
          <w:tcPr>
            <w:tcW w:w="2552" w:type="dxa"/>
            <w:shd w:val="clear" w:color="auto" w:fill="ECECEC" w:themeFill="accent3" w:themeFillTint="33"/>
            <w:vAlign w:val="center"/>
          </w:tcPr>
          <w:p>
            <w:pPr>
              <w:jc w:val="center"/>
              <w:rPr>
                <w:color w:val="7C7C7C" w:themeColor="accent3" w:themeShade="BF"/>
              </w:rPr>
            </w:pPr>
            <w:r>
              <w:rPr>
                <w:rFonts w:hint="eastAsia"/>
                <w:color w:val="7C7C7C" w:themeColor="accent3" w:themeShade="BF"/>
              </w:rPr>
              <w:t>校验token成功</w:t>
            </w:r>
          </w:p>
        </w:tc>
        <w:tc>
          <w:tcPr>
            <w:tcW w:w="2369" w:type="dxa"/>
            <w:shd w:val="clear" w:color="auto" w:fill="ECECEC" w:themeFill="accent3" w:themeFillTint="33"/>
            <w:vAlign w:val="center"/>
          </w:tcPr>
          <w:p>
            <w:pPr>
              <w:rPr>
                <w:color w:val="7C7C7C" w:themeColor="accent3" w:themeShade="BF"/>
              </w:rPr>
            </w:pPr>
            <w:r>
              <w:rPr>
                <w:rFonts w:hint="eastAsia"/>
                <w:color w:val="7C7C7C" w:themeColor="accent3" w:themeShade="BF"/>
              </w:rPr>
              <w:t>备注：token校验完毕后可以进行文件的获取</w:t>
            </w:r>
          </w:p>
        </w:tc>
      </w:tr>
      <w:tr>
        <w:tblPrEx>
          <w:tblBorders>
            <w:top w:val="single" w:color="C8C8C8" w:themeColor="accent3" w:themeTint="99" w:sz="4" w:space="0"/>
            <w:left w:val="single" w:color="C8C8C8" w:themeColor="accent3" w:themeTint="99" w:sz="4" w:space="0"/>
            <w:bottom w:val="single" w:color="C8C8C8" w:themeColor="accent3" w:themeTint="99" w:sz="4" w:space="0"/>
            <w:right w:val="single" w:color="C8C8C8" w:themeColor="accent3" w:themeTint="99" w:sz="4" w:space="0"/>
            <w:insideH w:val="single" w:color="C8C8C8" w:themeColor="accent3" w:themeTint="99" w:sz="4" w:space="0"/>
            <w:insideV w:val="single" w:color="C8C8C8" w:themeColor="accent3" w:themeTint="99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3964" w:type="dxa"/>
            <w:vAlign w:val="center"/>
          </w:tcPr>
          <w:p>
            <w:pPr>
              <w:jc w:val="center"/>
              <w:rPr>
                <w:b/>
                <w:bCs/>
                <w:color w:val="7C7C7C" w:themeColor="accent3" w:themeShade="BF"/>
              </w:rPr>
            </w:pPr>
            <w:r>
              <w:rPr>
                <w:b/>
                <w:bCs/>
                <w:color w:val="7C7C7C" w:themeColor="accent3" w:themeShade="BF"/>
              </w:rPr>
              <w:t>OTA_EVENT_TOKEN_INTERNAL_ERROR</w:t>
            </w:r>
          </w:p>
        </w:tc>
        <w:tc>
          <w:tcPr>
            <w:tcW w:w="2552" w:type="dxa"/>
            <w:vAlign w:val="center"/>
          </w:tcPr>
          <w:p>
            <w:pPr>
              <w:jc w:val="center"/>
              <w:rPr>
                <w:color w:val="7C7C7C" w:themeColor="accent3" w:themeShade="BF"/>
              </w:rPr>
            </w:pPr>
            <w:r>
              <w:rPr>
                <w:rFonts w:hint="eastAsia"/>
                <w:color w:val="7C7C7C" w:themeColor="accent3" w:themeShade="BF"/>
              </w:rPr>
              <w:t>校验token失败，OneNET内部错误</w:t>
            </w:r>
          </w:p>
        </w:tc>
        <w:tc>
          <w:tcPr>
            <w:tcW w:w="2369" w:type="dxa"/>
            <w:vAlign w:val="center"/>
          </w:tcPr>
          <w:p>
            <w:pPr>
              <w:rPr>
                <w:color w:val="7C7C7C" w:themeColor="accent3" w:themeShade="BF"/>
              </w:rPr>
            </w:pPr>
            <w:r>
              <w:rPr>
                <w:rFonts w:hint="eastAsia"/>
                <w:color w:val="7C7C7C" w:themeColor="accent3" w:themeShade="BF"/>
              </w:rPr>
              <w:t>无</w:t>
            </w:r>
          </w:p>
        </w:tc>
      </w:tr>
      <w:tr>
        <w:tblPrEx>
          <w:tblBorders>
            <w:top w:val="single" w:color="C8C8C8" w:themeColor="accent3" w:themeTint="99" w:sz="4" w:space="0"/>
            <w:left w:val="single" w:color="C8C8C8" w:themeColor="accent3" w:themeTint="99" w:sz="4" w:space="0"/>
            <w:bottom w:val="single" w:color="C8C8C8" w:themeColor="accent3" w:themeTint="99" w:sz="4" w:space="0"/>
            <w:right w:val="single" w:color="C8C8C8" w:themeColor="accent3" w:themeTint="99" w:sz="4" w:space="0"/>
            <w:insideH w:val="single" w:color="C8C8C8" w:themeColor="accent3" w:themeTint="99" w:sz="4" w:space="0"/>
            <w:insideV w:val="single" w:color="C8C8C8" w:themeColor="accent3" w:themeTint="99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3964" w:type="dxa"/>
            <w:shd w:val="clear" w:color="auto" w:fill="ECECEC" w:themeFill="accent3" w:themeFillTint="33"/>
            <w:vAlign w:val="center"/>
          </w:tcPr>
          <w:p>
            <w:pPr>
              <w:jc w:val="center"/>
              <w:rPr>
                <w:b/>
                <w:bCs/>
                <w:color w:val="7C7C7C" w:themeColor="accent3" w:themeShade="BF"/>
              </w:rPr>
            </w:pPr>
            <w:r>
              <w:rPr>
                <w:b/>
                <w:bCs/>
                <w:color w:val="7C7C7C" w:themeColor="accent3" w:themeShade="BF"/>
              </w:rPr>
              <w:t>OTA_EVENT_TOKEN_EXPIRED_ERROR</w:t>
            </w:r>
          </w:p>
        </w:tc>
        <w:tc>
          <w:tcPr>
            <w:tcW w:w="2552" w:type="dxa"/>
            <w:shd w:val="clear" w:color="auto" w:fill="ECECEC" w:themeFill="accent3" w:themeFillTint="33"/>
            <w:vAlign w:val="center"/>
          </w:tcPr>
          <w:p>
            <w:pPr>
              <w:jc w:val="center"/>
              <w:rPr>
                <w:color w:val="7C7C7C" w:themeColor="accent3" w:themeShade="BF"/>
              </w:rPr>
            </w:pPr>
            <w:r>
              <w:rPr>
                <w:rFonts w:hint="eastAsia"/>
                <w:color w:val="7C7C7C" w:themeColor="accent3" w:themeShade="BF"/>
              </w:rPr>
              <w:t>校验token失败，token过期</w:t>
            </w:r>
          </w:p>
        </w:tc>
        <w:tc>
          <w:tcPr>
            <w:tcW w:w="2369" w:type="dxa"/>
            <w:shd w:val="clear" w:color="auto" w:fill="ECECEC" w:themeFill="accent3" w:themeFillTint="33"/>
            <w:vAlign w:val="center"/>
          </w:tcPr>
          <w:p>
            <w:pPr>
              <w:rPr>
                <w:color w:val="7C7C7C" w:themeColor="accent3" w:themeShade="BF"/>
              </w:rPr>
            </w:pPr>
            <w:r>
              <w:rPr>
                <w:rFonts w:hint="eastAsia"/>
                <w:color w:val="7C7C7C" w:themeColor="accent3" w:themeShade="BF"/>
              </w:rPr>
              <w:t>备注：应当结束O</w:t>
            </w:r>
            <w:r>
              <w:rPr>
                <w:color w:val="7C7C7C" w:themeColor="accent3" w:themeShade="BF"/>
              </w:rPr>
              <w:t>TA</w:t>
            </w:r>
            <w:r>
              <w:rPr>
                <w:rFonts w:hint="eastAsia"/>
                <w:color w:val="7C7C7C" w:themeColor="accent3" w:themeShade="BF"/>
              </w:rPr>
              <w:t>本次流程，并销毁上下文</w:t>
            </w:r>
          </w:p>
        </w:tc>
      </w:tr>
      <w:tr>
        <w:tblPrEx>
          <w:tblBorders>
            <w:top w:val="single" w:color="C8C8C8" w:themeColor="accent3" w:themeTint="99" w:sz="4" w:space="0"/>
            <w:left w:val="single" w:color="C8C8C8" w:themeColor="accent3" w:themeTint="99" w:sz="4" w:space="0"/>
            <w:bottom w:val="single" w:color="C8C8C8" w:themeColor="accent3" w:themeTint="99" w:sz="4" w:space="0"/>
            <w:right w:val="single" w:color="C8C8C8" w:themeColor="accent3" w:themeTint="99" w:sz="4" w:space="0"/>
            <w:insideH w:val="single" w:color="C8C8C8" w:themeColor="accent3" w:themeTint="99" w:sz="4" w:space="0"/>
            <w:insideV w:val="single" w:color="C8C8C8" w:themeColor="accent3" w:themeTint="99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3964" w:type="dxa"/>
            <w:vAlign w:val="center"/>
          </w:tcPr>
          <w:p>
            <w:pPr>
              <w:jc w:val="center"/>
              <w:rPr>
                <w:b/>
                <w:bCs/>
                <w:color w:val="7C7C7C" w:themeColor="accent3" w:themeShade="BF"/>
              </w:rPr>
            </w:pPr>
            <w:r>
              <w:rPr>
                <w:b/>
                <w:bCs/>
                <w:color w:val="7C7C7C" w:themeColor="accent3" w:themeShade="BF"/>
              </w:rPr>
              <w:t>OTA_EVENT_TOKEN_RETRIEVE_ERROR</w:t>
            </w:r>
          </w:p>
        </w:tc>
        <w:tc>
          <w:tcPr>
            <w:tcW w:w="2552" w:type="dxa"/>
            <w:vAlign w:val="center"/>
          </w:tcPr>
          <w:p>
            <w:pPr>
              <w:jc w:val="center"/>
              <w:rPr>
                <w:color w:val="7C7C7C" w:themeColor="accent3" w:themeShade="BF"/>
              </w:rPr>
            </w:pPr>
            <w:r>
              <w:rPr>
                <w:rFonts w:hint="eastAsia"/>
                <w:color w:val="7C7C7C" w:themeColor="accent3" w:themeShade="BF"/>
              </w:rPr>
              <w:t>校验token失败，token过期</w:t>
            </w:r>
          </w:p>
        </w:tc>
        <w:tc>
          <w:tcPr>
            <w:tcW w:w="2369" w:type="dxa"/>
            <w:vAlign w:val="center"/>
          </w:tcPr>
          <w:p>
            <w:pPr>
              <w:rPr>
                <w:color w:val="7C7C7C" w:themeColor="accent3" w:themeShade="BF"/>
              </w:rPr>
            </w:pPr>
            <w:r>
              <w:rPr>
                <w:rFonts w:hint="eastAsia"/>
                <w:color w:val="7C7C7C" w:themeColor="accent3" w:themeShade="BF"/>
              </w:rPr>
              <w:t>备注：可以重新检测一次任务，更新到最新的token</w:t>
            </w:r>
          </w:p>
        </w:tc>
      </w:tr>
      <w:tr>
        <w:tblPrEx>
          <w:tblBorders>
            <w:top w:val="single" w:color="C8C8C8" w:themeColor="accent3" w:themeTint="99" w:sz="4" w:space="0"/>
            <w:left w:val="single" w:color="C8C8C8" w:themeColor="accent3" w:themeTint="99" w:sz="4" w:space="0"/>
            <w:bottom w:val="single" w:color="C8C8C8" w:themeColor="accent3" w:themeTint="99" w:sz="4" w:space="0"/>
            <w:right w:val="single" w:color="C8C8C8" w:themeColor="accent3" w:themeTint="99" w:sz="4" w:space="0"/>
            <w:insideH w:val="single" w:color="C8C8C8" w:themeColor="accent3" w:themeTint="99" w:sz="4" w:space="0"/>
            <w:insideV w:val="single" w:color="C8C8C8" w:themeColor="accent3" w:themeTint="99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3964" w:type="dxa"/>
            <w:shd w:val="clear" w:color="auto" w:fill="ECECEC" w:themeFill="accent3" w:themeFillTint="33"/>
            <w:vAlign w:val="center"/>
          </w:tcPr>
          <w:p>
            <w:pPr>
              <w:jc w:val="center"/>
              <w:rPr>
                <w:b/>
                <w:bCs/>
                <w:color w:val="7C7C7C" w:themeColor="accent3" w:themeShade="BF"/>
              </w:rPr>
            </w:pPr>
            <w:r>
              <w:rPr>
                <w:b/>
                <w:bCs/>
                <w:color w:val="7C7C7C" w:themeColor="accent3" w:themeShade="BF"/>
              </w:rPr>
              <w:t>OTA_EVENT_TOKEN_CHECK_ERROR</w:t>
            </w:r>
          </w:p>
        </w:tc>
        <w:tc>
          <w:tcPr>
            <w:tcW w:w="2552" w:type="dxa"/>
            <w:shd w:val="clear" w:color="auto" w:fill="ECECEC" w:themeFill="accent3" w:themeFillTint="33"/>
            <w:vAlign w:val="center"/>
          </w:tcPr>
          <w:p>
            <w:pPr>
              <w:jc w:val="center"/>
              <w:rPr>
                <w:color w:val="7C7C7C" w:themeColor="accent3" w:themeShade="BF"/>
              </w:rPr>
            </w:pPr>
            <w:r>
              <w:rPr>
                <w:rFonts w:hint="eastAsia"/>
                <w:color w:val="7C7C7C" w:themeColor="accent3" w:themeShade="BF"/>
              </w:rPr>
              <w:t>校验token失败，token错误</w:t>
            </w:r>
          </w:p>
        </w:tc>
        <w:tc>
          <w:tcPr>
            <w:tcW w:w="2369" w:type="dxa"/>
            <w:shd w:val="clear" w:color="auto" w:fill="ECECEC" w:themeFill="accent3" w:themeFillTint="33"/>
            <w:vAlign w:val="center"/>
          </w:tcPr>
          <w:p>
            <w:pPr>
              <w:rPr>
                <w:color w:val="7C7C7C" w:themeColor="accent3" w:themeShade="BF"/>
              </w:rPr>
            </w:pPr>
            <w:r>
              <w:rPr>
                <w:rFonts w:hint="eastAsia"/>
                <w:color w:val="7C7C7C" w:themeColor="accent3" w:themeShade="BF"/>
              </w:rPr>
              <w:t>备注：应当结束O</w:t>
            </w:r>
            <w:r>
              <w:rPr>
                <w:color w:val="7C7C7C" w:themeColor="accent3" w:themeShade="BF"/>
              </w:rPr>
              <w:t>TA</w:t>
            </w:r>
            <w:r>
              <w:rPr>
                <w:rFonts w:hint="eastAsia"/>
                <w:color w:val="7C7C7C" w:themeColor="accent3" w:themeShade="BF"/>
              </w:rPr>
              <w:t>本次流程，并销毁上下文</w:t>
            </w:r>
          </w:p>
        </w:tc>
      </w:tr>
      <w:tr>
        <w:tblPrEx>
          <w:tblBorders>
            <w:top w:val="single" w:color="C8C8C8" w:themeColor="accent3" w:themeTint="99" w:sz="4" w:space="0"/>
            <w:left w:val="single" w:color="C8C8C8" w:themeColor="accent3" w:themeTint="99" w:sz="4" w:space="0"/>
            <w:bottom w:val="single" w:color="C8C8C8" w:themeColor="accent3" w:themeTint="99" w:sz="4" w:space="0"/>
            <w:right w:val="single" w:color="C8C8C8" w:themeColor="accent3" w:themeTint="99" w:sz="4" w:space="0"/>
            <w:insideH w:val="single" w:color="C8C8C8" w:themeColor="accent3" w:themeTint="99" w:sz="4" w:space="0"/>
            <w:insideV w:val="single" w:color="C8C8C8" w:themeColor="accent3" w:themeTint="99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3964" w:type="dxa"/>
            <w:vAlign w:val="center"/>
          </w:tcPr>
          <w:p>
            <w:pPr>
              <w:jc w:val="center"/>
              <w:rPr>
                <w:b/>
                <w:bCs/>
                <w:color w:val="7C7C7C" w:themeColor="accent3" w:themeShade="BF"/>
              </w:rPr>
            </w:pPr>
            <w:r>
              <w:rPr>
                <w:b/>
                <w:bCs/>
                <w:color w:val="7C7C7C" w:themeColor="accent3" w:themeShade="BF"/>
              </w:rPr>
              <w:t>OTA_EVENT_TOKEN_PAUSED_ERROR</w:t>
            </w:r>
          </w:p>
        </w:tc>
        <w:tc>
          <w:tcPr>
            <w:tcW w:w="2552" w:type="dxa"/>
            <w:vAlign w:val="center"/>
          </w:tcPr>
          <w:p>
            <w:pPr>
              <w:jc w:val="center"/>
              <w:rPr>
                <w:color w:val="7C7C7C" w:themeColor="accent3" w:themeShade="BF"/>
              </w:rPr>
            </w:pPr>
            <w:r>
              <w:rPr>
                <w:rFonts w:hint="eastAsia"/>
                <w:color w:val="7C7C7C" w:themeColor="accent3" w:themeShade="BF"/>
              </w:rPr>
              <w:t>校验token失败，任务已暂停</w:t>
            </w:r>
          </w:p>
        </w:tc>
        <w:tc>
          <w:tcPr>
            <w:tcW w:w="2369" w:type="dxa"/>
            <w:vAlign w:val="center"/>
          </w:tcPr>
          <w:p>
            <w:pPr>
              <w:rPr>
                <w:color w:val="7C7C7C" w:themeColor="accent3" w:themeShade="BF"/>
              </w:rPr>
            </w:pPr>
            <w:r>
              <w:rPr>
                <w:rFonts w:hint="eastAsia"/>
                <w:color w:val="7C7C7C" w:themeColor="accent3" w:themeShade="BF"/>
              </w:rPr>
              <w:t>备注：根据重试时间进行重试，但是不消耗重试次数</w:t>
            </w:r>
          </w:p>
        </w:tc>
      </w:tr>
      <w:tr>
        <w:tblPrEx>
          <w:tblBorders>
            <w:top w:val="single" w:color="C8C8C8" w:themeColor="accent3" w:themeTint="99" w:sz="4" w:space="0"/>
            <w:left w:val="single" w:color="C8C8C8" w:themeColor="accent3" w:themeTint="99" w:sz="4" w:space="0"/>
            <w:bottom w:val="single" w:color="C8C8C8" w:themeColor="accent3" w:themeTint="99" w:sz="4" w:space="0"/>
            <w:right w:val="single" w:color="C8C8C8" w:themeColor="accent3" w:themeTint="99" w:sz="4" w:space="0"/>
            <w:insideH w:val="single" w:color="C8C8C8" w:themeColor="accent3" w:themeTint="99" w:sz="4" w:space="0"/>
            <w:insideV w:val="single" w:color="C8C8C8" w:themeColor="accent3" w:themeTint="99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3964" w:type="dxa"/>
            <w:shd w:val="clear" w:color="auto" w:fill="ECECEC" w:themeFill="accent3" w:themeFillTint="33"/>
            <w:vAlign w:val="center"/>
          </w:tcPr>
          <w:p>
            <w:pPr>
              <w:jc w:val="center"/>
              <w:rPr>
                <w:b/>
                <w:bCs/>
                <w:color w:val="7C7C7C" w:themeColor="accent3" w:themeShade="BF"/>
              </w:rPr>
            </w:pPr>
            <w:r>
              <w:rPr>
                <w:b/>
                <w:bCs/>
                <w:color w:val="7C7C7C" w:themeColor="accent3" w:themeShade="BF"/>
              </w:rPr>
              <w:t>OTA_EVENT_TOKEN_TASK_EXPIRED_ERROR</w:t>
            </w:r>
          </w:p>
        </w:tc>
        <w:tc>
          <w:tcPr>
            <w:tcW w:w="2552" w:type="dxa"/>
            <w:shd w:val="clear" w:color="auto" w:fill="ECECEC" w:themeFill="accent3" w:themeFillTint="33"/>
            <w:vAlign w:val="center"/>
          </w:tcPr>
          <w:p>
            <w:pPr>
              <w:jc w:val="center"/>
              <w:rPr>
                <w:color w:val="7C7C7C" w:themeColor="accent3" w:themeShade="BF"/>
              </w:rPr>
            </w:pPr>
            <w:r>
              <w:rPr>
                <w:rFonts w:hint="eastAsia"/>
                <w:color w:val="7C7C7C" w:themeColor="accent3" w:themeShade="BF"/>
              </w:rPr>
              <w:t>校验token失败，任务已结束</w:t>
            </w:r>
          </w:p>
        </w:tc>
        <w:tc>
          <w:tcPr>
            <w:tcW w:w="2369" w:type="dxa"/>
            <w:shd w:val="clear" w:color="auto" w:fill="ECECEC" w:themeFill="accent3" w:themeFillTint="33"/>
            <w:vAlign w:val="center"/>
          </w:tcPr>
          <w:p>
            <w:pPr>
              <w:rPr>
                <w:color w:val="7C7C7C" w:themeColor="accent3" w:themeShade="BF"/>
              </w:rPr>
            </w:pPr>
            <w:r>
              <w:rPr>
                <w:rFonts w:hint="eastAsia"/>
                <w:color w:val="7C7C7C" w:themeColor="accent3" w:themeShade="BF"/>
              </w:rPr>
              <w:t>备注：应当结束O</w:t>
            </w:r>
            <w:r>
              <w:rPr>
                <w:color w:val="7C7C7C" w:themeColor="accent3" w:themeShade="BF"/>
              </w:rPr>
              <w:t>TA</w:t>
            </w:r>
            <w:r>
              <w:rPr>
                <w:rFonts w:hint="eastAsia"/>
                <w:color w:val="7C7C7C" w:themeColor="accent3" w:themeShade="BF"/>
              </w:rPr>
              <w:t>本次流程，并销毁上下文</w:t>
            </w:r>
          </w:p>
        </w:tc>
      </w:tr>
      <w:tr>
        <w:tblPrEx>
          <w:tblBorders>
            <w:top w:val="single" w:color="C8C8C8" w:themeColor="accent3" w:themeTint="99" w:sz="4" w:space="0"/>
            <w:left w:val="single" w:color="C8C8C8" w:themeColor="accent3" w:themeTint="99" w:sz="4" w:space="0"/>
            <w:bottom w:val="single" w:color="C8C8C8" w:themeColor="accent3" w:themeTint="99" w:sz="4" w:space="0"/>
            <w:right w:val="single" w:color="C8C8C8" w:themeColor="accent3" w:themeTint="99" w:sz="4" w:space="0"/>
            <w:insideH w:val="single" w:color="C8C8C8" w:themeColor="accent3" w:themeTint="99" w:sz="4" w:space="0"/>
            <w:insideV w:val="single" w:color="C8C8C8" w:themeColor="accent3" w:themeTint="99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3964" w:type="dxa"/>
            <w:vAlign w:val="center"/>
          </w:tcPr>
          <w:p>
            <w:pPr>
              <w:jc w:val="center"/>
              <w:rPr>
                <w:b/>
                <w:bCs/>
                <w:color w:val="7C7C7C" w:themeColor="accent3" w:themeShade="BF"/>
              </w:rPr>
            </w:pPr>
            <w:r>
              <w:rPr>
                <w:b/>
                <w:bCs/>
                <w:color w:val="7C7C7C" w:themeColor="accent3" w:themeShade="BF"/>
              </w:rPr>
              <w:t>OTA_EVENT_TOKEN_TERMINATE_ERROR</w:t>
            </w:r>
          </w:p>
        </w:tc>
        <w:tc>
          <w:tcPr>
            <w:tcW w:w="2552" w:type="dxa"/>
            <w:vAlign w:val="center"/>
          </w:tcPr>
          <w:p>
            <w:pPr>
              <w:jc w:val="center"/>
              <w:rPr>
                <w:color w:val="7C7C7C" w:themeColor="accent3" w:themeShade="BF"/>
              </w:rPr>
            </w:pPr>
            <w:r>
              <w:rPr>
                <w:rFonts w:hint="eastAsia"/>
                <w:color w:val="7C7C7C" w:themeColor="accent3" w:themeShade="BF"/>
              </w:rPr>
              <w:t>校验token失败，任务已取消</w:t>
            </w:r>
          </w:p>
        </w:tc>
        <w:tc>
          <w:tcPr>
            <w:tcW w:w="2369" w:type="dxa"/>
            <w:vAlign w:val="center"/>
          </w:tcPr>
          <w:p>
            <w:pPr>
              <w:rPr>
                <w:color w:val="7C7C7C" w:themeColor="accent3" w:themeShade="BF"/>
              </w:rPr>
            </w:pPr>
            <w:r>
              <w:rPr>
                <w:rFonts w:hint="eastAsia"/>
                <w:color w:val="7C7C7C" w:themeColor="accent3" w:themeShade="BF"/>
              </w:rPr>
              <w:t>备注：应当结束O</w:t>
            </w:r>
            <w:r>
              <w:rPr>
                <w:color w:val="7C7C7C" w:themeColor="accent3" w:themeShade="BF"/>
              </w:rPr>
              <w:t>TA</w:t>
            </w:r>
            <w:r>
              <w:rPr>
                <w:rFonts w:hint="eastAsia"/>
                <w:color w:val="7C7C7C" w:themeColor="accent3" w:themeShade="BF"/>
              </w:rPr>
              <w:t>本次流程，并销毁上下文</w:t>
            </w:r>
          </w:p>
        </w:tc>
      </w:tr>
      <w:tr>
        <w:tblPrEx>
          <w:tblBorders>
            <w:top w:val="single" w:color="C8C8C8" w:themeColor="accent3" w:themeTint="99" w:sz="4" w:space="0"/>
            <w:left w:val="single" w:color="C8C8C8" w:themeColor="accent3" w:themeTint="99" w:sz="4" w:space="0"/>
            <w:bottom w:val="single" w:color="C8C8C8" w:themeColor="accent3" w:themeTint="99" w:sz="4" w:space="0"/>
            <w:right w:val="single" w:color="C8C8C8" w:themeColor="accent3" w:themeTint="99" w:sz="4" w:space="0"/>
            <w:insideH w:val="single" w:color="C8C8C8" w:themeColor="accent3" w:themeTint="99" w:sz="4" w:space="0"/>
            <w:insideV w:val="single" w:color="C8C8C8" w:themeColor="accent3" w:themeTint="99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3964" w:type="dxa"/>
            <w:shd w:val="clear" w:color="auto" w:fill="ECECEC" w:themeFill="accent3" w:themeFillTint="33"/>
            <w:vAlign w:val="center"/>
          </w:tcPr>
          <w:p>
            <w:pPr>
              <w:jc w:val="center"/>
              <w:rPr>
                <w:b/>
                <w:bCs/>
                <w:color w:val="7C7C7C" w:themeColor="accent3" w:themeShade="BF"/>
              </w:rPr>
            </w:pPr>
            <w:r>
              <w:rPr>
                <w:b/>
                <w:bCs/>
                <w:color w:val="7C7C7C" w:themeColor="accent3" w:themeShade="BF"/>
              </w:rPr>
              <w:t>OTA_EVENT_TOKEN_OTHER_ERROR</w:t>
            </w:r>
          </w:p>
        </w:tc>
        <w:tc>
          <w:tcPr>
            <w:tcW w:w="2552" w:type="dxa"/>
            <w:shd w:val="clear" w:color="auto" w:fill="ECECEC" w:themeFill="accent3" w:themeFillTint="33"/>
            <w:vAlign w:val="center"/>
          </w:tcPr>
          <w:p>
            <w:pPr>
              <w:jc w:val="center"/>
              <w:rPr>
                <w:color w:val="7C7C7C" w:themeColor="accent3" w:themeShade="BF"/>
              </w:rPr>
            </w:pPr>
            <w:r>
              <w:rPr>
                <w:rFonts w:hint="eastAsia"/>
                <w:color w:val="7C7C7C" w:themeColor="accent3" w:themeShade="BF"/>
              </w:rPr>
              <w:t>校验token失败，由于其他原因失败</w:t>
            </w:r>
          </w:p>
        </w:tc>
        <w:tc>
          <w:tcPr>
            <w:tcW w:w="2369" w:type="dxa"/>
            <w:shd w:val="clear" w:color="auto" w:fill="ECECEC" w:themeFill="accent3" w:themeFillTint="33"/>
            <w:vAlign w:val="center"/>
          </w:tcPr>
          <w:p>
            <w:pPr>
              <w:rPr>
                <w:color w:val="7C7C7C" w:themeColor="accent3" w:themeShade="BF"/>
              </w:rPr>
            </w:pPr>
            <w:r>
              <w:rPr>
                <w:rFonts w:hint="eastAsia"/>
                <w:color w:val="7C7C7C" w:themeColor="accent3" w:themeShade="BF"/>
              </w:rPr>
              <w:t>无</w:t>
            </w:r>
          </w:p>
        </w:tc>
      </w:tr>
      <w:tr>
        <w:tblPrEx>
          <w:tblBorders>
            <w:top w:val="single" w:color="C8C8C8" w:themeColor="accent3" w:themeTint="99" w:sz="4" w:space="0"/>
            <w:left w:val="single" w:color="C8C8C8" w:themeColor="accent3" w:themeTint="99" w:sz="4" w:space="0"/>
            <w:bottom w:val="single" w:color="C8C8C8" w:themeColor="accent3" w:themeTint="99" w:sz="4" w:space="0"/>
            <w:right w:val="single" w:color="C8C8C8" w:themeColor="accent3" w:themeTint="99" w:sz="4" w:space="0"/>
            <w:insideH w:val="single" w:color="C8C8C8" w:themeColor="accent3" w:themeTint="99" w:sz="4" w:space="0"/>
            <w:insideV w:val="single" w:color="C8C8C8" w:themeColor="accent3" w:themeTint="99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3964" w:type="dxa"/>
            <w:vAlign w:val="center"/>
          </w:tcPr>
          <w:p>
            <w:pPr>
              <w:jc w:val="center"/>
              <w:rPr>
                <w:b/>
                <w:bCs/>
                <w:color w:val="7C7C7C" w:themeColor="accent3" w:themeShade="BF"/>
              </w:rPr>
            </w:pPr>
            <w:r>
              <w:rPr>
                <w:b/>
                <w:bCs/>
                <w:color w:val="7C7C7C" w:themeColor="accent3" w:themeShade="BF"/>
              </w:rPr>
              <w:t>OTA_EVENT_REPORT_DOWNLOAD_SUCCESS</w:t>
            </w:r>
          </w:p>
        </w:tc>
        <w:tc>
          <w:tcPr>
            <w:tcW w:w="2552" w:type="dxa"/>
            <w:vAlign w:val="center"/>
          </w:tcPr>
          <w:p>
            <w:pPr>
              <w:jc w:val="center"/>
              <w:rPr>
                <w:color w:val="7C7C7C" w:themeColor="accent3" w:themeShade="BF"/>
              </w:rPr>
            </w:pPr>
            <w:r>
              <w:rPr>
                <w:rFonts w:hint="eastAsia"/>
                <w:color w:val="7C7C7C" w:themeColor="accent3" w:themeShade="BF"/>
              </w:rPr>
              <w:t>开始上报下载成功状态</w:t>
            </w:r>
          </w:p>
        </w:tc>
        <w:tc>
          <w:tcPr>
            <w:tcW w:w="2369" w:type="dxa"/>
            <w:vAlign w:val="center"/>
          </w:tcPr>
          <w:p>
            <w:pPr>
              <w:rPr>
                <w:color w:val="7C7C7C" w:themeColor="accent3" w:themeShade="BF"/>
              </w:rPr>
            </w:pPr>
            <w:r>
              <w:rPr>
                <w:rFonts w:hint="eastAsia"/>
                <w:color w:val="7C7C7C" w:themeColor="accent3" w:themeShade="BF"/>
              </w:rPr>
              <w:t>无</w:t>
            </w:r>
          </w:p>
        </w:tc>
      </w:tr>
      <w:tr>
        <w:tblPrEx>
          <w:tblBorders>
            <w:top w:val="single" w:color="C8C8C8" w:themeColor="accent3" w:themeTint="99" w:sz="4" w:space="0"/>
            <w:left w:val="single" w:color="C8C8C8" w:themeColor="accent3" w:themeTint="99" w:sz="4" w:space="0"/>
            <w:bottom w:val="single" w:color="C8C8C8" w:themeColor="accent3" w:themeTint="99" w:sz="4" w:space="0"/>
            <w:right w:val="single" w:color="C8C8C8" w:themeColor="accent3" w:themeTint="99" w:sz="4" w:space="0"/>
            <w:insideH w:val="single" w:color="C8C8C8" w:themeColor="accent3" w:themeTint="99" w:sz="4" w:space="0"/>
            <w:insideV w:val="single" w:color="C8C8C8" w:themeColor="accent3" w:themeTint="99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3964" w:type="dxa"/>
            <w:shd w:val="clear" w:color="auto" w:fill="ECECEC" w:themeFill="accent3" w:themeFillTint="33"/>
            <w:vAlign w:val="center"/>
          </w:tcPr>
          <w:p>
            <w:pPr>
              <w:jc w:val="center"/>
              <w:rPr>
                <w:b/>
                <w:bCs/>
                <w:color w:val="7C7C7C" w:themeColor="accent3" w:themeShade="BF"/>
              </w:rPr>
            </w:pPr>
            <w:r>
              <w:rPr>
                <w:b/>
                <w:bCs/>
                <w:color w:val="7C7C7C" w:themeColor="accent3" w:themeShade="BF"/>
              </w:rPr>
              <w:t>OTA_EVENT_REPORT_LOW_POWER</w:t>
            </w:r>
          </w:p>
        </w:tc>
        <w:tc>
          <w:tcPr>
            <w:tcW w:w="2552" w:type="dxa"/>
            <w:shd w:val="clear" w:color="auto" w:fill="ECECEC" w:themeFill="accent3" w:themeFillTint="33"/>
          </w:tcPr>
          <w:p>
            <w:pPr>
              <w:jc w:val="center"/>
              <w:rPr>
                <w:color w:val="7C7C7C" w:themeColor="accent3" w:themeShade="BF"/>
              </w:rPr>
            </w:pPr>
            <w:r>
              <w:rPr>
                <w:rFonts w:hint="eastAsia"/>
                <w:color w:val="7C7C7C" w:themeColor="accent3" w:themeShade="BF"/>
              </w:rPr>
              <w:t>开始上报下载失败状态，原因为电量低</w:t>
            </w:r>
          </w:p>
        </w:tc>
        <w:tc>
          <w:tcPr>
            <w:tcW w:w="2369" w:type="dxa"/>
            <w:shd w:val="clear" w:color="auto" w:fill="ECECEC" w:themeFill="accent3" w:themeFillTint="33"/>
            <w:vAlign w:val="center"/>
          </w:tcPr>
          <w:p>
            <w:pPr>
              <w:rPr>
                <w:color w:val="7C7C7C" w:themeColor="accent3" w:themeShade="BF"/>
              </w:rPr>
            </w:pPr>
            <w:r>
              <w:rPr>
                <w:rFonts w:hint="eastAsia"/>
                <w:color w:val="7C7C7C" w:themeColor="accent3" w:themeShade="BF"/>
              </w:rPr>
              <w:t>无</w:t>
            </w:r>
          </w:p>
        </w:tc>
      </w:tr>
      <w:tr>
        <w:tblPrEx>
          <w:tblBorders>
            <w:top w:val="single" w:color="C8C8C8" w:themeColor="accent3" w:themeTint="99" w:sz="4" w:space="0"/>
            <w:left w:val="single" w:color="C8C8C8" w:themeColor="accent3" w:themeTint="99" w:sz="4" w:space="0"/>
            <w:bottom w:val="single" w:color="C8C8C8" w:themeColor="accent3" w:themeTint="99" w:sz="4" w:space="0"/>
            <w:right w:val="single" w:color="C8C8C8" w:themeColor="accent3" w:themeTint="99" w:sz="4" w:space="0"/>
            <w:insideH w:val="single" w:color="C8C8C8" w:themeColor="accent3" w:themeTint="99" w:sz="4" w:space="0"/>
            <w:insideV w:val="single" w:color="C8C8C8" w:themeColor="accent3" w:themeTint="99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3964" w:type="dxa"/>
            <w:vAlign w:val="center"/>
          </w:tcPr>
          <w:p>
            <w:pPr>
              <w:jc w:val="center"/>
              <w:rPr>
                <w:b/>
                <w:bCs/>
                <w:color w:val="7C7C7C" w:themeColor="accent3" w:themeShade="BF"/>
              </w:rPr>
            </w:pPr>
            <w:r>
              <w:rPr>
                <w:b/>
                <w:bCs/>
                <w:color w:val="7C7C7C" w:themeColor="accent3" w:themeShade="BF"/>
              </w:rPr>
              <w:t>OTA_EVENT_REPORT_BAD_SIGNAL</w:t>
            </w:r>
          </w:p>
        </w:tc>
        <w:tc>
          <w:tcPr>
            <w:tcW w:w="2552" w:type="dxa"/>
          </w:tcPr>
          <w:p>
            <w:pPr>
              <w:jc w:val="center"/>
              <w:rPr>
                <w:color w:val="7C7C7C" w:themeColor="accent3" w:themeShade="BF"/>
              </w:rPr>
            </w:pPr>
            <w:r>
              <w:rPr>
                <w:rFonts w:hint="eastAsia"/>
                <w:color w:val="7C7C7C" w:themeColor="accent3" w:themeShade="BF"/>
              </w:rPr>
              <w:t>开始上报下载失败状态，原因为信号不良</w:t>
            </w:r>
          </w:p>
        </w:tc>
        <w:tc>
          <w:tcPr>
            <w:tcW w:w="2369" w:type="dxa"/>
            <w:vAlign w:val="center"/>
          </w:tcPr>
          <w:p>
            <w:pPr>
              <w:rPr>
                <w:color w:val="7C7C7C" w:themeColor="accent3" w:themeShade="BF"/>
              </w:rPr>
            </w:pPr>
            <w:r>
              <w:rPr>
                <w:rFonts w:hint="eastAsia"/>
                <w:color w:val="7C7C7C" w:themeColor="accent3" w:themeShade="BF"/>
              </w:rPr>
              <w:t>无</w:t>
            </w:r>
          </w:p>
        </w:tc>
      </w:tr>
      <w:tr>
        <w:tblPrEx>
          <w:tblBorders>
            <w:top w:val="single" w:color="C8C8C8" w:themeColor="accent3" w:themeTint="99" w:sz="4" w:space="0"/>
            <w:left w:val="single" w:color="C8C8C8" w:themeColor="accent3" w:themeTint="99" w:sz="4" w:space="0"/>
            <w:bottom w:val="single" w:color="C8C8C8" w:themeColor="accent3" w:themeTint="99" w:sz="4" w:space="0"/>
            <w:right w:val="single" w:color="C8C8C8" w:themeColor="accent3" w:themeTint="99" w:sz="4" w:space="0"/>
            <w:insideH w:val="single" w:color="C8C8C8" w:themeColor="accent3" w:themeTint="99" w:sz="4" w:space="0"/>
            <w:insideV w:val="single" w:color="C8C8C8" w:themeColor="accent3" w:themeTint="99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3964" w:type="dxa"/>
            <w:shd w:val="clear" w:color="auto" w:fill="ECECEC" w:themeFill="accent3" w:themeFillTint="33"/>
            <w:vAlign w:val="center"/>
          </w:tcPr>
          <w:p>
            <w:pPr>
              <w:jc w:val="center"/>
              <w:rPr>
                <w:b/>
                <w:bCs/>
                <w:color w:val="7C7C7C" w:themeColor="accent3" w:themeShade="BF"/>
              </w:rPr>
            </w:pPr>
            <w:r>
              <w:rPr>
                <w:b/>
                <w:bCs/>
                <w:color w:val="7C7C7C" w:themeColor="accent3" w:themeShade="BF"/>
              </w:rPr>
              <w:t>OTA_EVENT_REPORT_UNKNOWN_ERROR</w:t>
            </w:r>
          </w:p>
        </w:tc>
        <w:tc>
          <w:tcPr>
            <w:tcW w:w="2552" w:type="dxa"/>
            <w:shd w:val="clear" w:color="auto" w:fill="ECECEC" w:themeFill="accent3" w:themeFillTint="33"/>
            <w:vAlign w:val="center"/>
          </w:tcPr>
          <w:p>
            <w:pPr>
              <w:jc w:val="center"/>
              <w:rPr>
                <w:color w:val="7C7C7C" w:themeColor="accent3" w:themeShade="BF"/>
              </w:rPr>
            </w:pPr>
            <w:r>
              <w:rPr>
                <w:rFonts w:hint="eastAsia"/>
                <w:color w:val="7C7C7C" w:themeColor="accent3" w:themeShade="BF"/>
              </w:rPr>
              <w:t>开始上报下载失败状态，其他原因</w:t>
            </w:r>
          </w:p>
        </w:tc>
        <w:tc>
          <w:tcPr>
            <w:tcW w:w="2369" w:type="dxa"/>
            <w:shd w:val="clear" w:color="auto" w:fill="ECECEC" w:themeFill="accent3" w:themeFillTint="33"/>
          </w:tcPr>
          <w:p>
            <w:pPr>
              <w:rPr>
                <w:color w:val="7C7C7C" w:themeColor="accent3" w:themeShade="BF"/>
              </w:rPr>
            </w:pPr>
            <w:r>
              <w:rPr>
                <w:rFonts w:hint="eastAsia"/>
                <w:color w:val="7C7C7C" w:themeColor="accent3" w:themeShade="BF"/>
              </w:rPr>
              <w:t>备注：其他原因包括重试次数消耗完毕、服务器未找到资源、文件大小不一致、token无效等原因</w:t>
            </w:r>
          </w:p>
        </w:tc>
      </w:tr>
      <w:tr>
        <w:tblPrEx>
          <w:tblBorders>
            <w:top w:val="single" w:color="C8C8C8" w:themeColor="accent3" w:themeTint="99" w:sz="4" w:space="0"/>
            <w:left w:val="single" w:color="C8C8C8" w:themeColor="accent3" w:themeTint="99" w:sz="4" w:space="0"/>
            <w:bottom w:val="single" w:color="C8C8C8" w:themeColor="accent3" w:themeTint="99" w:sz="4" w:space="0"/>
            <w:right w:val="single" w:color="C8C8C8" w:themeColor="accent3" w:themeTint="99" w:sz="4" w:space="0"/>
            <w:insideH w:val="single" w:color="C8C8C8" w:themeColor="accent3" w:themeTint="99" w:sz="4" w:space="0"/>
            <w:insideV w:val="single" w:color="C8C8C8" w:themeColor="accent3" w:themeTint="99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3964" w:type="dxa"/>
            <w:vAlign w:val="center"/>
          </w:tcPr>
          <w:p>
            <w:pPr>
              <w:jc w:val="center"/>
              <w:rPr>
                <w:b/>
                <w:bCs/>
                <w:color w:val="7C7C7C" w:themeColor="accent3" w:themeShade="BF"/>
              </w:rPr>
            </w:pPr>
            <w:r>
              <w:rPr>
                <w:b/>
                <w:bCs/>
                <w:color w:val="7C7C7C" w:themeColor="accent3" w:themeShade="BF"/>
              </w:rPr>
              <w:t>OTA_EVENT_REPORT_UPDATE_SUCCESS</w:t>
            </w:r>
          </w:p>
        </w:tc>
        <w:tc>
          <w:tcPr>
            <w:tcW w:w="2552" w:type="dxa"/>
            <w:vAlign w:val="center"/>
          </w:tcPr>
          <w:p>
            <w:pPr>
              <w:jc w:val="center"/>
              <w:rPr>
                <w:color w:val="7C7C7C" w:themeColor="accent3" w:themeShade="BF"/>
              </w:rPr>
            </w:pPr>
            <w:r>
              <w:rPr>
                <w:rFonts w:hint="eastAsia"/>
                <w:color w:val="7C7C7C" w:themeColor="accent3" w:themeShade="BF"/>
              </w:rPr>
              <w:t>开始上报升级成功状态</w:t>
            </w:r>
          </w:p>
        </w:tc>
        <w:tc>
          <w:tcPr>
            <w:tcW w:w="2369" w:type="dxa"/>
            <w:vAlign w:val="center"/>
          </w:tcPr>
          <w:p>
            <w:pPr>
              <w:rPr>
                <w:color w:val="7C7C7C" w:themeColor="accent3" w:themeShade="BF"/>
              </w:rPr>
            </w:pPr>
            <w:r>
              <w:rPr>
                <w:rFonts w:hint="eastAsia"/>
                <w:color w:val="7C7C7C" w:themeColor="accent3" w:themeShade="BF"/>
              </w:rPr>
              <w:t>无</w:t>
            </w:r>
          </w:p>
        </w:tc>
      </w:tr>
      <w:tr>
        <w:tblPrEx>
          <w:tblBorders>
            <w:top w:val="single" w:color="C8C8C8" w:themeColor="accent3" w:themeTint="99" w:sz="4" w:space="0"/>
            <w:left w:val="single" w:color="C8C8C8" w:themeColor="accent3" w:themeTint="99" w:sz="4" w:space="0"/>
            <w:bottom w:val="single" w:color="C8C8C8" w:themeColor="accent3" w:themeTint="99" w:sz="4" w:space="0"/>
            <w:right w:val="single" w:color="C8C8C8" w:themeColor="accent3" w:themeTint="99" w:sz="4" w:space="0"/>
            <w:insideH w:val="single" w:color="C8C8C8" w:themeColor="accent3" w:themeTint="99" w:sz="4" w:space="0"/>
            <w:insideV w:val="single" w:color="C8C8C8" w:themeColor="accent3" w:themeTint="99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3964" w:type="dxa"/>
            <w:shd w:val="clear" w:color="auto" w:fill="ECECEC" w:themeFill="accent3" w:themeFillTint="33"/>
            <w:vAlign w:val="center"/>
          </w:tcPr>
          <w:p>
            <w:pPr>
              <w:jc w:val="center"/>
              <w:rPr>
                <w:b/>
                <w:bCs/>
                <w:color w:val="7C7C7C" w:themeColor="accent3" w:themeShade="BF"/>
              </w:rPr>
            </w:pPr>
            <w:r>
              <w:rPr>
                <w:b/>
                <w:bCs/>
                <w:color w:val="7C7C7C" w:themeColor="accent3" w:themeShade="BF"/>
              </w:rPr>
              <w:t>OTA_EVENT_REPORT_MD5_ERROR</w:t>
            </w:r>
          </w:p>
        </w:tc>
        <w:tc>
          <w:tcPr>
            <w:tcW w:w="2552" w:type="dxa"/>
            <w:shd w:val="clear" w:color="auto" w:fill="ECECEC" w:themeFill="accent3" w:themeFillTint="33"/>
            <w:vAlign w:val="center"/>
          </w:tcPr>
          <w:p>
            <w:pPr>
              <w:jc w:val="center"/>
              <w:rPr>
                <w:color w:val="7C7C7C" w:themeColor="accent3" w:themeShade="BF"/>
              </w:rPr>
            </w:pPr>
            <w:r>
              <w:rPr>
                <w:rFonts w:hint="eastAsia"/>
                <w:color w:val="7C7C7C" w:themeColor="accent3" w:themeShade="BF"/>
              </w:rPr>
              <w:t>开始上报升级失败状态，原因为md</w:t>
            </w:r>
            <w:r>
              <w:rPr>
                <w:color w:val="7C7C7C" w:themeColor="accent3" w:themeShade="BF"/>
              </w:rPr>
              <w:t>5</w:t>
            </w:r>
            <w:r>
              <w:rPr>
                <w:rFonts w:hint="eastAsia"/>
                <w:color w:val="7C7C7C" w:themeColor="accent3" w:themeShade="BF"/>
              </w:rPr>
              <w:t>校验失败</w:t>
            </w:r>
          </w:p>
        </w:tc>
        <w:tc>
          <w:tcPr>
            <w:tcW w:w="2369" w:type="dxa"/>
            <w:shd w:val="clear" w:color="auto" w:fill="ECECEC" w:themeFill="accent3" w:themeFillTint="33"/>
            <w:vAlign w:val="center"/>
          </w:tcPr>
          <w:p>
            <w:pPr>
              <w:rPr>
                <w:color w:val="7C7C7C" w:themeColor="accent3" w:themeShade="BF"/>
              </w:rPr>
            </w:pPr>
            <w:r>
              <w:rPr>
                <w:rFonts w:hint="eastAsia"/>
                <w:color w:val="7C7C7C" w:themeColor="accent3" w:themeShade="BF"/>
              </w:rPr>
              <w:t>无</w:t>
            </w:r>
          </w:p>
        </w:tc>
      </w:tr>
      <w:tr>
        <w:tblPrEx>
          <w:tblBorders>
            <w:top w:val="single" w:color="C8C8C8" w:themeColor="accent3" w:themeTint="99" w:sz="4" w:space="0"/>
            <w:left w:val="single" w:color="C8C8C8" w:themeColor="accent3" w:themeTint="99" w:sz="4" w:space="0"/>
            <w:bottom w:val="single" w:color="C8C8C8" w:themeColor="accent3" w:themeTint="99" w:sz="4" w:space="0"/>
            <w:right w:val="single" w:color="C8C8C8" w:themeColor="accent3" w:themeTint="99" w:sz="4" w:space="0"/>
            <w:insideH w:val="single" w:color="C8C8C8" w:themeColor="accent3" w:themeTint="99" w:sz="4" w:space="0"/>
            <w:insideV w:val="single" w:color="C8C8C8" w:themeColor="accent3" w:themeTint="99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3964" w:type="dxa"/>
            <w:vAlign w:val="center"/>
          </w:tcPr>
          <w:p>
            <w:pPr>
              <w:jc w:val="center"/>
              <w:rPr>
                <w:b/>
                <w:bCs/>
                <w:color w:val="7C7C7C" w:themeColor="accent3" w:themeShade="BF"/>
              </w:rPr>
            </w:pPr>
            <w:r>
              <w:rPr>
                <w:b/>
                <w:bCs/>
                <w:color w:val="7C7C7C" w:themeColor="accent3" w:themeShade="BF"/>
              </w:rPr>
              <w:t>OTA_EVENT_REPORT_SUCCESS</w:t>
            </w:r>
          </w:p>
        </w:tc>
        <w:tc>
          <w:tcPr>
            <w:tcW w:w="2552" w:type="dxa"/>
            <w:vAlign w:val="center"/>
          </w:tcPr>
          <w:p>
            <w:pPr>
              <w:jc w:val="center"/>
              <w:rPr>
                <w:color w:val="7C7C7C" w:themeColor="accent3" w:themeShade="BF"/>
              </w:rPr>
            </w:pPr>
            <w:r>
              <w:rPr>
                <w:rFonts w:hint="eastAsia"/>
                <w:color w:val="7C7C7C" w:themeColor="accent3" w:themeShade="BF"/>
              </w:rPr>
              <w:t>上报状态成功</w:t>
            </w:r>
          </w:p>
        </w:tc>
        <w:tc>
          <w:tcPr>
            <w:tcW w:w="2369" w:type="dxa"/>
          </w:tcPr>
          <w:p>
            <w:pPr>
              <w:rPr>
                <w:color w:val="7C7C7C" w:themeColor="accent3" w:themeShade="BF"/>
              </w:rPr>
            </w:pPr>
            <w:r>
              <w:rPr>
                <w:rFonts w:hint="eastAsia"/>
                <w:color w:val="7C7C7C" w:themeColor="accent3" w:themeShade="BF"/>
              </w:rPr>
              <w:t>备注：上报状态成功后，若是上报的下载成功，则可以开始进行升级，若为其他上报状态，则应当结束OTA本次流程，并销毁上下文</w:t>
            </w:r>
          </w:p>
        </w:tc>
      </w:tr>
      <w:tr>
        <w:tblPrEx>
          <w:tblBorders>
            <w:top w:val="single" w:color="C8C8C8" w:themeColor="accent3" w:themeTint="99" w:sz="4" w:space="0"/>
            <w:left w:val="single" w:color="C8C8C8" w:themeColor="accent3" w:themeTint="99" w:sz="4" w:space="0"/>
            <w:bottom w:val="single" w:color="C8C8C8" w:themeColor="accent3" w:themeTint="99" w:sz="4" w:space="0"/>
            <w:right w:val="single" w:color="C8C8C8" w:themeColor="accent3" w:themeTint="99" w:sz="4" w:space="0"/>
            <w:insideH w:val="single" w:color="C8C8C8" w:themeColor="accent3" w:themeTint="99" w:sz="4" w:space="0"/>
            <w:insideV w:val="single" w:color="C8C8C8" w:themeColor="accent3" w:themeTint="99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3964" w:type="dxa"/>
            <w:shd w:val="clear" w:color="auto" w:fill="ECECEC" w:themeFill="accent3" w:themeFillTint="33"/>
            <w:vAlign w:val="center"/>
          </w:tcPr>
          <w:p>
            <w:pPr>
              <w:jc w:val="center"/>
              <w:rPr>
                <w:b/>
                <w:bCs/>
                <w:color w:val="7C7C7C" w:themeColor="accent3" w:themeShade="BF"/>
              </w:rPr>
            </w:pPr>
            <w:r>
              <w:rPr>
                <w:b/>
                <w:bCs/>
                <w:color w:val="7C7C7C" w:themeColor="accent3" w:themeShade="BF"/>
              </w:rPr>
              <w:t>OTA_EVENT_REPORT_FAILED</w:t>
            </w:r>
          </w:p>
        </w:tc>
        <w:tc>
          <w:tcPr>
            <w:tcW w:w="2552" w:type="dxa"/>
            <w:shd w:val="clear" w:color="auto" w:fill="ECECEC" w:themeFill="accent3" w:themeFillTint="33"/>
            <w:vAlign w:val="center"/>
          </w:tcPr>
          <w:p>
            <w:pPr>
              <w:jc w:val="center"/>
              <w:rPr>
                <w:color w:val="7C7C7C" w:themeColor="accent3" w:themeShade="BF"/>
              </w:rPr>
            </w:pPr>
            <w:r>
              <w:rPr>
                <w:rFonts w:hint="eastAsia"/>
                <w:color w:val="7C7C7C" w:themeColor="accent3" w:themeShade="BF"/>
              </w:rPr>
              <w:t>上报状态失败，由其他原因造成</w:t>
            </w:r>
          </w:p>
        </w:tc>
        <w:tc>
          <w:tcPr>
            <w:tcW w:w="2369" w:type="dxa"/>
            <w:shd w:val="clear" w:color="auto" w:fill="ECECEC" w:themeFill="accent3" w:themeFillTint="33"/>
            <w:vAlign w:val="center"/>
          </w:tcPr>
          <w:p>
            <w:pPr>
              <w:rPr>
                <w:color w:val="7C7C7C" w:themeColor="accent3" w:themeShade="BF"/>
              </w:rPr>
            </w:pPr>
            <w:r>
              <w:rPr>
                <w:rFonts w:hint="eastAsia"/>
                <w:color w:val="7C7C7C" w:themeColor="accent3" w:themeShade="BF"/>
              </w:rPr>
              <w:t>备注：其他原因包括token失效、上传错误的状态码、升级任务已取消、升级任务已完成、无效操作等原因，其中若升级任务已取消或者已完成，建议结束OTA本次流程，并销毁上下文</w:t>
            </w:r>
          </w:p>
        </w:tc>
      </w:tr>
      <w:tr>
        <w:tblPrEx>
          <w:tblBorders>
            <w:top w:val="single" w:color="C8C8C8" w:themeColor="accent3" w:themeTint="99" w:sz="4" w:space="0"/>
            <w:left w:val="single" w:color="C8C8C8" w:themeColor="accent3" w:themeTint="99" w:sz="4" w:space="0"/>
            <w:bottom w:val="single" w:color="C8C8C8" w:themeColor="accent3" w:themeTint="99" w:sz="4" w:space="0"/>
            <w:right w:val="single" w:color="C8C8C8" w:themeColor="accent3" w:themeTint="99" w:sz="4" w:space="0"/>
            <w:insideH w:val="single" w:color="C8C8C8" w:themeColor="accent3" w:themeTint="99" w:sz="4" w:space="0"/>
            <w:insideV w:val="single" w:color="C8C8C8" w:themeColor="accent3" w:themeTint="99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3964" w:type="dxa"/>
            <w:vAlign w:val="center"/>
          </w:tcPr>
          <w:p>
            <w:pPr>
              <w:jc w:val="center"/>
              <w:rPr>
                <w:b/>
                <w:bCs/>
                <w:color w:val="7C7C7C" w:themeColor="accent3" w:themeShade="BF"/>
              </w:rPr>
            </w:pPr>
            <w:r>
              <w:rPr>
                <w:b/>
                <w:bCs/>
                <w:color w:val="7C7C7C" w:themeColor="accent3" w:themeShade="BF"/>
              </w:rPr>
              <w:t>OTA_EVENT_custom_retry_download</w:t>
            </w:r>
          </w:p>
        </w:tc>
        <w:tc>
          <w:tcPr>
            <w:tcW w:w="2552" w:type="dxa"/>
            <w:vAlign w:val="center"/>
          </w:tcPr>
          <w:p>
            <w:pPr>
              <w:jc w:val="center"/>
              <w:rPr>
                <w:color w:val="7C7C7C" w:themeColor="accent3" w:themeShade="BF"/>
              </w:rPr>
            </w:pPr>
            <w:r>
              <w:rPr>
                <w:rFonts w:hint="eastAsia"/>
                <w:color w:val="7C7C7C" w:themeColor="accent3" w:themeShade="BF"/>
              </w:rPr>
              <w:t>开始下载重试</w:t>
            </w:r>
          </w:p>
        </w:tc>
        <w:tc>
          <w:tcPr>
            <w:tcW w:w="2369" w:type="dxa"/>
            <w:vAlign w:val="center"/>
          </w:tcPr>
          <w:p>
            <w:pPr>
              <w:rPr>
                <w:color w:val="7C7C7C" w:themeColor="accent3" w:themeShade="BF"/>
              </w:rPr>
            </w:pPr>
            <w:r>
              <w:rPr>
                <w:rFonts w:hint="eastAsia"/>
                <w:color w:val="7C7C7C" w:themeColor="accent3" w:themeShade="BF"/>
              </w:rPr>
              <w:t>备注：由于收到的字节数与</w:t>
            </w:r>
            <w:r>
              <w:rPr>
                <w:color w:val="7C7C7C" w:themeColor="accent3" w:themeShade="BF"/>
              </w:rPr>
              <w:t>content length</w:t>
            </w:r>
            <w:r>
              <w:rPr>
                <w:rFonts w:hint="eastAsia"/>
                <w:color w:val="7C7C7C" w:themeColor="accent3" w:themeShade="BF"/>
              </w:rPr>
              <w:t>不相等，故开始重试计时</w:t>
            </w:r>
          </w:p>
        </w:tc>
      </w:tr>
      <w:tr>
        <w:tblPrEx>
          <w:tblBorders>
            <w:top w:val="single" w:color="C8C8C8" w:themeColor="accent3" w:themeTint="99" w:sz="4" w:space="0"/>
            <w:left w:val="single" w:color="C8C8C8" w:themeColor="accent3" w:themeTint="99" w:sz="4" w:space="0"/>
            <w:bottom w:val="single" w:color="C8C8C8" w:themeColor="accent3" w:themeTint="99" w:sz="4" w:space="0"/>
            <w:right w:val="single" w:color="C8C8C8" w:themeColor="accent3" w:themeTint="99" w:sz="4" w:space="0"/>
            <w:insideH w:val="single" w:color="C8C8C8" w:themeColor="accent3" w:themeTint="99" w:sz="4" w:space="0"/>
            <w:insideV w:val="single" w:color="C8C8C8" w:themeColor="accent3" w:themeTint="99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3964" w:type="dxa"/>
            <w:shd w:val="clear" w:color="auto" w:fill="ECECEC" w:themeFill="accent3" w:themeFillTint="33"/>
            <w:vAlign w:val="center"/>
          </w:tcPr>
          <w:p>
            <w:pPr>
              <w:jc w:val="center"/>
              <w:rPr>
                <w:b/>
                <w:bCs/>
                <w:color w:val="7C7C7C" w:themeColor="accent3" w:themeShade="BF"/>
              </w:rPr>
            </w:pPr>
            <w:r>
              <w:rPr>
                <w:b/>
                <w:bCs/>
                <w:color w:val="7C7C7C" w:themeColor="accent3" w:themeShade="BF"/>
              </w:rPr>
              <w:t>OTA_EVENT_custom_save_packet</w:t>
            </w:r>
          </w:p>
        </w:tc>
        <w:tc>
          <w:tcPr>
            <w:tcW w:w="2552" w:type="dxa"/>
            <w:shd w:val="clear" w:color="auto" w:fill="ECECEC" w:themeFill="accent3" w:themeFillTint="33"/>
            <w:vAlign w:val="center"/>
          </w:tcPr>
          <w:p>
            <w:pPr>
              <w:jc w:val="center"/>
              <w:rPr>
                <w:color w:val="7C7C7C" w:themeColor="accent3" w:themeShade="BF"/>
              </w:rPr>
            </w:pPr>
            <w:r>
              <w:rPr>
                <w:rFonts w:hint="eastAsia"/>
                <w:color w:val="7C7C7C" w:themeColor="accent3" w:themeShade="BF"/>
              </w:rPr>
              <w:t>开始保存下载的文件</w:t>
            </w:r>
          </w:p>
        </w:tc>
        <w:tc>
          <w:tcPr>
            <w:tcW w:w="2369" w:type="dxa"/>
            <w:shd w:val="clear" w:color="auto" w:fill="ECECEC" w:themeFill="accent3" w:themeFillTint="33"/>
            <w:vAlign w:val="center"/>
          </w:tcPr>
          <w:p>
            <w:pPr>
              <w:rPr>
                <w:color w:val="7C7C7C" w:themeColor="accent3" w:themeShade="BF"/>
              </w:rPr>
            </w:pPr>
            <w:r>
              <w:rPr>
                <w:rFonts w:hint="eastAsia"/>
                <w:color w:val="7C7C7C" w:themeColor="accent3" w:themeShade="BF"/>
              </w:rPr>
              <w:t>备注：将接收到的文件保存成文件</w:t>
            </w:r>
          </w:p>
        </w:tc>
      </w:tr>
      <w:tr>
        <w:tblPrEx>
          <w:tblBorders>
            <w:top w:val="single" w:color="C8C8C8" w:themeColor="accent3" w:themeTint="99" w:sz="4" w:space="0"/>
            <w:left w:val="single" w:color="C8C8C8" w:themeColor="accent3" w:themeTint="99" w:sz="4" w:space="0"/>
            <w:bottom w:val="single" w:color="C8C8C8" w:themeColor="accent3" w:themeTint="99" w:sz="4" w:space="0"/>
            <w:right w:val="single" w:color="C8C8C8" w:themeColor="accent3" w:themeTint="99" w:sz="4" w:space="0"/>
            <w:insideH w:val="single" w:color="C8C8C8" w:themeColor="accent3" w:themeTint="99" w:sz="4" w:space="0"/>
            <w:insideV w:val="single" w:color="C8C8C8" w:themeColor="accent3" w:themeTint="99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3964" w:type="dxa"/>
            <w:vAlign w:val="center"/>
          </w:tcPr>
          <w:p>
            <w:pPr>
              <w:jc w:val="center"/>
              <w:rPr>
                <w:b/>
                <w:bCs/>
                <w:color w:val="7C7C7C" w:themeColor="accent3" w:themeShade="BF"/>
              </w:rPr>
            </w:pPr>
            <w:r>
              <w:rPr>
                <w:b/>
                <w:bCs/>
                <w:color w:val="7C7C7C" w:themeColor="accent3" w:themeShade="BF"/>
              </w:rPr>
              <w:t>OTA_EVENT_custom_ready_update</w:t>
            </w:r>
          </w:p>
        </w:tc>
        <w:tc>
          <w:tcPr>
            <w:tcW w:w="2552" w:type="dxa"/>
            <w:vAlign w:val="center"/>
          </w:tcPr>
          <w:p>
            <w:pPr>
              <w:jc w:val="center"/>
              <w:rPr>
                <w:color w:val="7C7C7C" w:themeColor="accent3" w:themeShade="BF"/>
              </w:rPr>
            </w:pPr>
            <w:r>
              <w:rPr>
                <w:rFonts w:hint="eastAsia"/>
                <w:color w:val="7C7C7C" w:themeColor="accent3" w:themeShade="BF"/>
              </w:rPr>
              <w:t>开始升级</w:t>
            </w:r>
          </w:p>
        </w:tc>
        <w:tc>
          <w:tcPr>
            <w:tcW w:w="2369" w:type="dxa"/>
            <w:vAlign w:val="center"/>
          </w:tcPr>
          <w:p>
            <w:pPr>
              <w:rPr>
                <w:color w:val="7C7C7C" w:themeColor="accent3" w:themeShade="BF"/>
              </w:rPr>
            </w:pPr>
            <w:r>
              <w:rPr>
                <w:rFonts w:hint="eastAsia"/>
                <w:color w:val="7C7C7C" w:themeColor="accent3" w:themeShade="BF"/>
              </w:rPr>
              <w:t>无</w:t>
            </w:r>
          </w:p>
        </w:tc>
      </w:tr>
      <w:tr>
        <w:tblPrEx>
          <w:tblBorders>
            <w:top w:val="single" w:color="C8C8C8" w:themeColor="accent3" w:themeTint="99" w:sz="4" w:space="0"/>
            <w:left w:val="single" w:color="C8C8C8" w:themeColor="accent3" w:themeTint="99" w:sz="4" w:space="0"/>
            <w:bottom w:val="single" w:color="C8C8C8" w:themeColor="accent3" w:themeTint="99" w:sz="4" w:space="0"/>
            <w:right w:val="single" w:color="C8C8C8" w:themeColor="accent3" w:themeTint="99" w:sz="4" w:space="0"/>
            <w:insideH w:val="single" w:color="C8C8C8" w:themeColor="accent3" w:themeTint="99" w:sz="4" w:space="0"/>
            <w:insideV w:val="single" w:color="C8C8C8" w:themeColor="accent3" w:themeTint="99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3964" w:type="dxa"/>
            <w:shd w:val="clear" w:color="auto" w:fill="ECECEC" w:themeFill="accent3" w:themeFillTint="33"/>
            <w:vAlign w:val="center"/>
          </w:tcPr>
          <w:p>
            <w:pPr>
              <w:jc w:val="center"/>
              <w:rPr>
                <w:b/>
                <w:bCs/>
                <w:color w:val="7C7C7C" w:themeColor="accent3" w:themeShade="BF"/>
              </w:rPr>
            </w:pPr>
            <w:r>
              <w:rPr>
                <w:b/>
                <w:bCs/>
                <w:color w:val="7C7C7C" w:themeColor="accent3" w:themeShade="BF"/>
              </w:rPr>
              <w:t>OTA_EVENT_custom_save_task_info</w:t>
            </w:r>
          </w:p>
        </w:tc>
        <w:tc>
          <w:tcPr>
            <w:tcW w:w="2552" w:type="dxa"/>
            <w:shd w:val="clear" w:color="auto" w:fill="ECECEC" w:themeFill="accent3" w:themeFillTint="33"/>
            <w:vAlign w:val="center"/>
          </w:tcPr>
          <w:p>
            <w:pPr>
              <w:jc w:val="center"/>
              <w:rPr>
                <w:color w:val="7C7C7C" w:themeColor="accent3" w:themeShade="BF"/>
              </w:rPr>
            </w:pPr>
            <w:r>
              <w:rPr>
                <w:rFonts w:hint="eastAsia"/>
                <w:color w:val="7C7C7C" w:themeColor="accent3" w:themeShade="BF"/>
              </w:rPr>
              <w:t>保存任务信息至flash</w:t>
            </w:r>
          </w:p>
        </w:tc>
        <w:tc>
          <w:tcPr>
            <w:tcW w:w="2369" w:type="dxa"/>
            <w:shd w:val="clear" w:color="auto" w:fill="ECECEC" w:themeFill="accent3" w:themeFillTint="33"/>
          </w:tcPr>
          <w:p>
            <w:pPr>
              <w:rPr>
                <w:color w:val="7C7C7C" w:themeColor="accent3" w:themeShade="BF"/>
              </w:rPr>
            </w:pPr>
            <w:r>
              <w:rPr>
                <w:rFonts w:hint="eastAsia"/>
                <w:color w:val="7C7C7C" w:themeColor="accent3" w:themeShade="BF"/>
              </w:rPr>
              <w:t>备注：将接收到的文件保存成文件</w:t>
            </w:r>
          </w:p>
        </w:tc>
      </w:tr>
      <w:tr>
        <w:tblPrEx>
          <w:tblBorders>
            <w:top w:val="single" w:color="C8C8C8" w:themeColor="accent3" w:themeTint="99" w:sz="4" w:space="0"/>
            <w:left w:val="single" w:color="C8C8C8" w:themeColor="accent3" w:themeTint="99" w:sz="4" w:space="0"/>
            <w:bottom w:val="single" w:color="C8C8C8" w:themeColor="accent3" w:themeTint="99" w:sz="4" w:space="0"/>
            <w:right w:val="single" w:color="C8C8C8" w:themeColor="accent3" w:themeTint="99" w:sz="4" w:space="0"/>
            <w:insideH w:val="single" w:color="C8C8C8" w:themeColor="accent3" w:themeTint="99" w:sz="4" w:space="0"/>
            <w:insideV w:val="single" w:color="C8C8C8" w:themeColor="accent3" w:themeTint="99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3964" w:type="dxa"/>
            <w:vAlign w:val="center"/>
          </w:tcPr>
          <w:p>
            <w:pPr>
              <w:jc w:val="center"/>
              <w:rPr>
                <w:b/>
                <w:bCs/>
                <w:color w:val="7C7C7C" w:themeColor="accent3" w:themeShade="BF"/>
              </w:rPr>
            </w:pPr>
            <w:r>
              <w:rPr>
                <w:b/>
                <w:bCs/>
                <w:color w:val="7C7C7C" w:themeColor="accent3" w:themeShade="BF"/>
              </w:rPr>
              <w:t>OTA_EVENT_custom_report_error_clear</w:t>
            </w:r>
          </w:p>
        </w:tc>
        <w:tc>
          <w:tcPr>
            <w:tcW w:w="2552" w:type="dxa"/>
            <w:vAlign w:val="center"/>
          </w:tcPr>
          <w:p>
            <w:pPr>
              <w:jc w:val="center"/>
              <w:rPr>
                <w:color w:val="7C7C7C" w:themeColor="accent3" w:themeShade="BF"/>
              </w:rPr>
            </w:pPr>
            <w:r>
              <w:rPr>
                <w:rFonts w:hint="eastAsia"/>
                <w:color w:val="7C7C7C" w:themeColor="accent3" w:themeShade="BF"/>
              </w:rPr>
              <w:t>由于上报失败结束OTA流程</w:t>
            </w:r>
          </w:p>
        </w:tc>
        <w:tc>
          <w:tcPr>
            <w:tcW w:w="2369" w:type="dxa"/>
          </w:tcPr>
          <w:p>
            <w:pPr>
              <w:rPr>
                <w:color w:val="7C7C7C" w:themeColor="accent3" w:themeShade="BF"/>
              </w:rPr>
            </w:pPr>
            <w:r>
              <w:rPr>
                <w:rFonts w:hint="eastAsia"/>
                <w:color w:val="7C7C7C" w:themeColor="accent3" w:themeShade="BF"/>
              </w:rPr>
              <w:t>备注：当由于升级任务已取消、升级任务已完成导致上报状态失败时，建议结束OTA本次流程，并销毁上下文</w:t>
            </w:r>
          </w:p>
        </w:tc>
      </w:tr>
      <w:tr>
        <w:tblPrEx>
          <w:tblBorders>
            <w:top w:val="single" w:color="C8C8C8" w:themeColor="accent3" w:themeTint="99" w:sz="4" w:space="0"/>
            <w:left w:val="single" w:color="C8C8C8" w:themeColor="accent3" w:themeTint="99" w:sz="4" w:space="0"/>
            <w:bottom w:val="single" w:color="C8C8C8" w:themeColor="accent3" w:themeTint="99" w:sz="4" w:space="0"/>
            <w:right w:val="single" w:color="C8C8C8" w:themeColor="accent3" w:themeTint="99" w:sz="4" w:space="0"/>
            <w:insideH w:val="single" w:color="C8C8C8" w:themeColor="accent3" w:themeTint="99" w:sz="4" w:space="0"/>
            <w:insideV w:val="single" w:color="C8C8C8" w:themeColor="accent3" w:themeTint="99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3964" w:type="dxa"/>
            <w:shd w:val="clear" w:color="auto" w:fill="ECECEC" w:themeFill="accent3" w:themeFillTint="33"/>
            <w:vAlign w:val="center"/>
          </w:tcPr>
          <w:p>
            <w:pPr>
              <w:jc w:val="center"/>
              <w:rPr>
                <w:b/>
                <w:bCs/>
                <w:color w:val="7C7C7C" w:themeColor="accent3" w:themeShade="BF"/>
              </w:rPr>
            </w:pPr>
            <w:r>
              <w:rPr>
                <w:b/>
                <w:bCs/>
                <w:color w:val="7C7C7C" w:themeColor="accent3" w:themeShade="BF"/>
              </w:rPr>
              <w:t>OTA_EVENT_custom_delete_package</w:t>
            </w:r>
          </w:p>
        </w:tc>
        <w:tc>
          <w:tcPr>
            <w:tcW w:w="2552" w:type="dxa"/>
            <w:shd w:val="clear" w:color="auto" w:fill="ECECEC" w:themeFill="accent3" w:themeFillTint="33"/>
            <w:vAlign w:val="center"/>
          </w:tcPr>
          <w:p>
            <w:pPr>
              <w:jc w:val="center"/>
              <w:rPr>
                <w:color w:val="7C7C7C" w:themeColor="accent3" w:themeShade="BF"/>
              </w:rPr>
            </w:pPr>
            <w:r>
              <w:rPr>
                <w:rFonts w:hint="eastAsia"/>
                <w:color w:val="7C7C7C" w:themeColor="accent3" w:themeShade="BF"/>
              </w:rPr>
              <w:t>销毁上下文时清空已经保存的升级包数据</w:t>
            </w:r>
          </w:p>
        </w:tc>
        <w:tc>
          <w:tcPr>
            <w:tcW w:w="2369" w:type="dxa"/>
            <w:shd w:val="clear" w:color="auto" w:fill="ECECEC" w:themeFill="accent3" w:themeFillTint="33"/>
            <w:vAlign w:val="center"/>
          </w:tcPr>
          <w:p>
            <w:pPr>
              <w:rPr>
                <w:color w:val="7C7C7C" w:themeColor="accent3" w:themeShade="BF"/>
              </w:rPr>
            </w:pPr>
            <w:r>
              <w:rPr>
                <w:rFonts w:hint="eastAsia"/>
                <w:color w:val="7C7C7C" w:themeColor="accent3" w:themeShade="BF"/>
              </w:rPr>
              <w:t>无</w:t>
            </w:r>
          </w:p>
        </w:tc>
      </w:tr>
    </w:tbl>
    <w:p/>
    <w:p>
      <w:pPr>
        <w:pStyle w:val="2"/>
      </w:pPr>
      <w:bookmarkStart w:id="13" w:name="_Toc3795976"/>
      <w:r>
        <w:rPr>
          <w:rFonts w:hint="eastAsia"/>
        </w:rPr>
        <w:t>二、其他说明</w:t>
      </w:r>
      <w:bookmarkEnd w:id="13"/>
    </w:p>
    <w:p>
      <w:pPr>
        <w:pStyle w:val="12"/>
        <w:numPr>
          <w:ilvl w:val="0"/>
          <w:numId w:val="7"/>
        </w:numPr>
        <w:ind w:firstLineChars="0"/>
      </w:pPr>
      <w:r>
        <w:rPr>
          <w:rFonts w:hint="eastAsia"/>
        </w:rPr>
        <w:t>在win平台运行该工程时，只需要将</w:t>
      </w:r>
      <w:r>
        <w:t>default_device_id</w:t>
      </w:r>
      <w:r>
        <w:rPr>
          <w:rFonts w:hint="eastAsia"/>
        </w:rPr>
        <w:t>、</w:t>
      </w:r>
      <w:r>
        <w:t>default_manuf</w:t>
      </w:r>
      <w:r>
        <w:rPr>
          <w:rFonts w:hint="eastAsia"/>
        </w:rPr>
        <w:t>、</w:t>
      </w:r>
      <w:r>
        <w:t>default_model</w:t>
      </w:r>
      <w:r>
        <w:rPr>
          <w:rFonts w:hint="eastAsia"/>
        </w:rPr>
        <w:t>、</w:t>
      </w:r>
      <w:r>
        <w:t>default_type</w:t>
      </w:r>
      <w:r>
        <w:rPr>
          <w:rFonts w:hint="eastAsia"/>
        </w:rPr>
        <w:t>、</w:t>
      </w:r>
      <w:r>
        <w:t>default_version</w:t>
      </w:r>
      <w:r>
        <w:rPr>
          <w:rFonts w:hint="eastAsia"/>
        </w:rPr>
        <w:t>、</w:t>
      </w:r>
      <w:r>
        <w:t>default_res</w:t>
      </w:r>
      <w:r>
        <w:rPr>
          <w:rFonts w:hint="eastAsia"/>
        </w:rPr>
        <w:t>和</w:t>
      </w:r>
      <w:r>
        <w:t>default_access_key</w:t>
      </w:r>
      <w:r>
        <w:rPr>
          <w:rFonts w:hint="eastAsia"/>
        </w:rPr>
        <w:t>修改即可运行。</w:t>
      </w:r>
    </w:p>
    <w:p>
      <w:pPr>
        <w:pStyle w:val="12"/>
        <w:numPr>
          <w:ilvl w:val="0"/>
          <w:numId w:val="7"/>
        </w:numPr>
        <w:ind w:firstLineChars="0"/>
      </w:pPr>
      <w:r>
        <w:rPr>
          <w:rFonts w:hint="eastAsia"/>
        </w:rPr>
        <w:t>在事件</w:t>
      </w:r>
      <w:r>
        <w:t>OTA_EVENT_custom_ready_update</w:t>
      </w:r>
      <w:r>
        <w:rPr>
          <w:rFonts w:hint="eastAsia"/>
        </w:rPr>
        <w:t>中，应当增加其他方式判断升级成功与否（例如通过比对升级前后的version等），再上报升级状态；</w:t>
      </w:r>
    </w:p>
    <w:p>
      <w:pPr>
        <w:pStyle w:val="12"/>
        <w:numPr>
          <w:ilvl w:val="0"/>
          <w:numId w:val="7"/>
        </w:numPr>
        <w:ind w:firstLineChars="0"/>
      </w:pPr>
      <w:r>
        <w:rPr>
          <w:rFonts w:hint="eastAsia"/>
        </w:rPr>
        <w:t>在函数</w:t>
      </w:r>
      <w:r>
        <w:t>OTA_Pack_Authorization_Info()</w:t>
      </w:r>
      <w:r>
        <w:rPr>
          <w:rFonts w:hint="eastAsia"/>
        </w:rPr>
        <w:t>中会将签名加密的计算结果保存至上下文中的</w:t>
      </w:r>
      <w:r>
        <w:t>encrypt_result</w:t>
      </w:r>
      <w:r>
        <w:rPr>
          <w:rFonts w:hint="eastAsia"/>
        </w:rPr>
        <w:t>变量中。在</w:t>
      </w:r>
      <w:r>
        <w:t>OTA_EVENT_custom_save_task_info</w:t>
      </w:r>
      <w:r>
        <w:rPr>
          <w:rFonts w:hint="eastAsia"/>
        </w:rPr>
        <w:t>事件中可以将其保存至flash中或者下次恢复状态时重新计算；</w:t>
      </w:r>
    </w:p>
    <w:p>
      <w:pPr>
        <w:pStyle w:val="12"/>
        <w:numPr>
          <w:ilvl w:val="0"/>
          <w:numId w:val="7"/>
        </w:numPr>
        <w:ind w:firstLineChars="0"/>
      </w:pPr>
      <w:r>
        <w:rPr>
          <w:rFonts w:hint="eastAsia"/>
        </w:rPr>
        <w:t>若超过一定时间未收到数据应当标记为重试（</w:t>
      </w:r>
      <w:r>
        <w:t>ctx_net_state</w:t>
      </w:r>
      <w:r>
        <w:rPr>
          <w:rFonts w:hint="eastAsia"/>
        </w:rPr>
        <w:t>重置为</w:t>
      </w:r>
      <w:r>
        <w:t xml:space="preserve">NET_STATE_NULL </w:t>
      </w:r>
      <w:r>
        <w:rPr>
          <w:rFonts w:hint="eastAsia"/>
        </w:rPr>
        <w:t xml:space="preserve">, </w:t>
      </w:r>
      <w:r>
        <w:t>isRetry</w:t>
      </w:r>
      <w:r>
        <w:rPr>
          <w:rFonts w:hint="eastAsia"/>
        </w:rPr>
        <w:t>置为</w:t>
      </w:r>
      <w:r>
        <w:t>DownLoadRetry_True</w:t>
      </w:r>
      <w:r>
        <w:rPr>
          <w:rFonts w:hint="eastAsia"/>
        </w:rPr>
        <w:t>）；</w:t>
      </w:r>
    </w:p>
    <w:p>
      <w:pPr>
        <w:pStyle w:val="12"/>
        <w:numPr>
          <w:ilvl w:val="0"/>
          <w:numId w:val="7"/>
        </w:numPr>
        <w:ind w:firstLineChars="0"/>
      </w:pPr>
      <w:r>
        <w:rPr>
          <w:rFonts w:hint="eastAsia"/>
        </w:rPr>
        <w:t>检测任务API中，如果设置了cdn为true可以返回升级包的下载IP；</w:t>
      </w:r>
    </w:p>
    <w:p>
      <w:pPr>
        <w:pStyle w:val="12"/>
        <w:numPr>
          <w:ilvl w:val="0"/>
          <w:numId w:val="7"/>
        </w:numPr>
        <w:ind w:firstLineChars="0"/>
      </w:pPr>
      <w:r>
        <w:rPr>
          <w:rFonts w:hint="eastAsia"/>
        </w:rPr>
        <w:t>在函数</w:t>
      </w:r>
      <w:r>
        <w:t>ota_save_flash</w:t>
      </w:r>
      <w:r>
        <w:rPr>
          <w:rFonts w:hint="eastAsia"/>
        </w:rPr>
        <w:t>中，若需要将某些数据存入flash用作恢复时，应当保存检测任务成功时返回的token、信号要求、电量要求、重试次数、重试时间间隔、升级包大小、已下载升级包大小、升级包md</w:t>
      </w:r>
      <w:r>
        <w:t>5</w:t>
      </w:r>
      <w:r>
        <w:rPr>
          <w:rFonts w:hint="eastAsia"/>
        </w:rPr>
        <w:t>信息等，且当每次获取分片包成功并据存储完毕后，应当将已下载升级包大小更新到flash中；</w:t>
      </w:r>
    </w:p>
    <w:p>
      <w:pPr>
        <w:pStyle w:val="12"/>
        <w:numPr>
          <w:ilvl w:val="0"/>
          <w:numId w:val="7"/>
        </w:numPr>
        <w:ind w:firstLineChars="0"/>
      </w:pPr>
      <w:r>
        <w:rPr>
          <w:rFonts w:hint="eastAsia"/>
        </w:rPr>
        <w:t>每次拉取文件的分片范围在函数</w:t>
      </w:r>
      <w:r>
        <w:t>ota_calculate_range()</w:t>
      </w:r>
      <w:r>
        <w:rPr>
          <w:rFonts w:hint="eastAsia"/>
        </w:rPr>
        <w:t>中计算，可以根据实际需要自由设计计算方式；</w:t>
      </w:r>
    </w:p>
    <w:p>
      <w:pPr>
        <w:pStyle w:val="12"/>
        <w:numPr>
          <w:ilvl w:val="0"/>
          <w:numId w:val="7"/>
        </w:numPr>
        <w:ind w:firstLineChars="0"/>
      </w:pPr>
      <w:r>
        <w:rPr>
          <w:rFonts w:hint="eastAsia"/>
        </w:rPr>
        <w:t>下载升级包时若因为电量低或者信号差，可以选择在回调事件中将</w:t>
      </w:r>
      <w:r>
        <w:t>isRetry</w:t>
      </w:r>
      <w:r>
        <w:rPr>
          <w:rFonts w:hint="eastAsia"/>
        </w:rPr>
        <w:t>置为重试状态；</w:t>
      </w:r>
    </w:p>
    <w:p>
      <w:pPr>
        <w:pStyle w:val="12"/>
        <w:numPr>
          <w:ilvl w:val="0"/>
          <w:numId w:val="7"/>
        </w:numPr>
        <w:ind w:firstLineChars="0"/>
      </w:pPr>
      <w:r>
        <w:rPr>
          <w:rFonts w:hint="eastAsia"/>
        </w:rPr>
        <w:t>如果需要升级包的文件名，可以在</w:t>
      </w:r>
      <w:r>
        <w:t>Content-Disposition</w:t>
      </w:r>
      <w:r>
        <w:rPr>
          <w:rFonts w:hint="eastAsia"/>
        </w:rPr>
        <w:t>中获取；</w:t>
      </w:r>
    </w:p>
    <w:p>
      <w:pPr>
        <w:pStyle w:val="12"/>
        <w:numPr>
          <w:ilvl w:val="0"/>
          <w:numId w:val="7"/>
        </w:numPr>
        <w:ind w:firstLineChars="0"/>
      </w:pPr>
      <w:r>
        <w:rPr>
          <w:rFonts w:hint="eastAsia"/>
        </w:rPr>
        <w:t>每次获取分片包的最小范围限制为2个字节；</w:t>
      </w:r>
    </w:p>
    <w:p>
      <w:pPr>
        <w:pStyle w:val="12"/>
        <w:numPr>
          <w:ilvl w:val="0"/>
          <w:numId w:val="7"/>
        </w:numPr>
        <w:ind w:firstLineChars="0"/>
      </w:pPr>
      <w:r>
        <w:rPr>
          <w:rFonts w:hint="eastAsia"/>
        </w:rPr>
        <w:t>上报状态时，若One</w:t>
      </w:r>
      <w:r>
        <w:t>NET</w:t>
      </w:r>
      <w:r>
        <w:rPr>
          <w:rFonts w:hint="eastAsia"/>
        </w:rPr>
        <w:t>收到了状态码但是因某些原因（例如网络原因）导致sdk没收到回应，可以在</w:t>
      </w:r>
      <w:r>
        <w:t>OTA_EVENT_REPORT_FAILED</w:t>
      </w:r>
      <w:r>
        <w:rPr>
          <w:rFonts w:hint="eastAsia"/>
        </w:rPr>
        <w:t>事件中根据实际需求选择直接销毁上下文。</w:t>
      </w:r>
    </w:p>
    <w:p>
      <w:pPr>
        <w:rPr>
          <w:rFonts w:ascii="宋体" w:hAnsi="Times New Roman" w:eastAsia="宋体" w:cstheme="minorBidi"/>
          <w:b/>
          <w:bCs/>
          <w:color w:val="auto"/>
          <w:kern w:val="2"/>
          <w:sz w:val="21"/>
          <w:szCs w:val="22"/>
          <w:lang w:val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onsolas">
    <w:panose1 w:val="020B0609020204030204"/>
    <w:charset w:val="00"/>
    <w:family w:val="modern"/>
    <w:pitch w:val="default"/>
    <w:sig w:usb0="E10002FF" w:usb1="4000FCFF" w:usb2="00000009" w:usb3="00000000" w:csb0="6000019F" w:csb1="DFD7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A51705"/>
    <w:multiLevelType w:val="multilevel"/>
    <w:tmpl w:val="06A51705"/>
    <w:lvl w:ilvl="0" w:tentative="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0D146955"/>
    <w:multiLevelType w:val="multilevel"/>
    <w:tmpl w:val="0D146955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2">
    <w:nsid w:val="0DBC2573"/>
    <w:multiLevelType w:val="multilevel"/>
    <w:tmpl w:val="0DBC2573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3">
    <w:nsid w:val="30FD050F"/>
    <w:multiLevelType w:val="multilevel"/>
    <w:tmpl w:val="30FD050F"/>
    <w:lvl w:ilvl="0" w:tentative="0">
      <w:start w:val="1"/>
      <w:numFmt w:val="decimal"/>
      <w:lvlText w:val="%1."/>
      <w:lvlJc w:val="left"/>
      <w:pPr>
        <w:ind w:left="840" w:hanging="420"/>
      </w:p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abstractNum w:abstractNumId="4">
    <w:nsid w:val="3CDE5BAA"/>
    <w:multiLevelType w:val="multilevel"/>
    <w:tmpl w:val="3CDE5BAA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5">
    <w:nsid w:val="5D4E4EF7"/>
    <w:multiLevelType w:val="multilevel"/>
    <w:tmpl w:val="5D4E4EF7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6">
    <w:nsid w:val="6F031582"/>
    <w:multiLevelType w:val="multilevel"/>
    <w:tmpl w:val="6F031582"/>
    <w:lvl w:ilvl="0" w:tentative="0">
      <w:start w:val="1"/>
      <w:numFmt w:val="bullet"/>
      <w:lvlText w:val=""/>
      <w:lvlJc w:val="left"/>
      <w:pPr>
        <w:ind w:left="84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26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68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0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2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94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78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200" w:hanging="420"/>
      </w:pPr>
      <w:rPr>
        <w:rFonts w:hint="default" w:ascii="Wingdings" w:hAnsi="Wingdings"/>
      </w:rPr>
    </w:lvl>
  </w:abstractNum>
  <w:num w:numId="1">
    <w:abstractNumId w:val="6"/>
  </w:num>
  <w:num w:numId="2">
    <w:abstractNumId w:val="0"/>
  </w:num>
  <w:num w:numId="3">
    <w:abstractNumId w:val="2"/>
  </w:num>
  <w:num w:numId="4">
    <w:abstractNumId w:val="4"/>
  </w:num>
  <w:num w:numId="5">
    <w:abstractNumId w:val="5"/>
  </w:num>
  <w:num w:numId="6">
    <w:abstractNumId w:val="1"/>
  </w:num>
  <w:num w:numId="7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陈龙宇">
    <w15:presenceInfo w15:providerId="None" w15:userId="陈龙宇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191CCA"/>
    <w:rsid w:val="0C4F6047"/>
    <w:rsid w:val="6C550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both"/>
    </w:pPr>
    <w:rPr>
      <w:rFonts w:ascii="宋体" w:hAnsi="Times New Roman" w:eastAsia="宋体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after="330" w:line="578" w:lineRule="auto"/>
      <w:outlineLvl w:val="0"/>
    </w:pPr>
    <w:rPr>
      <w:rFonts w:ascii="Consolas" w:hAnsi="Consolas"/>
      <w:b/>
      <w:bCs/>
      <w:kern w:val="44"/>
      <w:sz w:val="32"/>
      <w:szCs w:val="44"/>
    </w:rPr>
  </w:style>
  <w:style w:type="paragraph" w:styleId="3">
    <w:name w:val="heading 2"/>
    <w:basedOn w:val="1"/>
    <w:next w:val="1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onsolas" w:hAnsi="Consolas" w:cstheme="majorBidi"/>
      <w:b/>
      <w:bCs/>
      <w:sz w:val="28"/>
      <w:szCs w:val="32"/>
    </w:rPr>
  </w:style>
  <w:style w:type="paragraph" w:styleId="4">
    <w:name w:val="heading 3"/>
    <w:basedOn w:val="1"/>
    <w:next w:val="1"/>
    <w:unhideWhenUsed/>
    <w:qFormat/>
    <w:uiPriority w:val="9"/>
    <w:pPr>
      <w:keepNext/>
      <w:keepLines/>
      <w:spacing w:before="260" w:after="260" w:line="416" w:lineRule="auto"/>
      <w:outlineLvl w:val="2"/>
    </w:pPr>
    <w:rPr>
      <w:rFonts w:ascii="Consolas" w:hAnsi="Consolas"/>
      <w:b/>
      <w:bCs/>
      <w:sz w:val="24"/>
      <w:szCs w:val="32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toc 3"/>
    <w:basedOn w:val="1"/>
    <w:next w:val="1"/>
    <w:unhideWhenUsed/>
    <w:qFormat/>
    <w:uiPriority w:val="39"/>
    <w:pPr>
      <w:ind w:left="840" w:leftChars="400"/>
    </w:pPr>
  </w:style>
  <w:style w:type="paragraph" w:styleId="6">
    <w:name w:val="toc 1"/>
    <w:basedOn w:val="1"/>
    <w:next w:val="1"/>
    <w:unhideWhenUsed/>
    <w:qFormat/>
    <w:uiPriority w:val="39"/>
  </w:style>
  <w:style w:type="paragraph" w:styleId="7">
    <w:name w:val="toc 2"/>
    <w:basedOn w:val="1"/>
    <w:next w:val="1"/>
    <w:unhideWhenUsed/>
    <w:qFormat/>
    <w:uiPriority w:val="39"/>
    <w:pPr>
      <w:ind w:left="420" w:leftChars="200"/>
    </w:pPr>
  </w:style>
  <w:style w:type="character" w:styleId="10">
    <w:name w:val="Hyperlink"/>
    <w:basedOn w:val="9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paragraph" w:customStyle="1" w:styleId="11">
    <w:name w:val="TOC Heading"/>
    <w:basedOn w:val="2"/>
    <w:next w:val="1"/>
    <w:unhideWhenUsed/>
    <w:qFormat/>
    <w:uiPriority w:val="39"/>
    <w:pPr>
      <w:widowControl/>
      <w:spacing w:before="240" w:after="0" w:line="259" w:lineRule="auto"/>
      <w:jc w:val="left"/>
      <w:outlineLvl w:val="9"/>
    </w:pPr>
    <w:rPr>
      <w:rFonts w:asciiTheme="majorHAnsi" w:hAnsiTheme="majorHAnsi" w:eastAsiaTheme="majorEastAsia" w:cstheme="majorBidi"/>
      <w:b w:val="0"/>
      <w:bCs w:val="0"/>
      <w:color w:val="2E75B6" w:themeColor="accent1" w:themeShade="BF"/>
      <w:kern w:val="0"/>
      <w:szCs w:val="32"/>
    </w:rPr>
  </w:style>
  <w:style w:type="paragraph" w:styleId="12">
    <w:name w:val="List Paragraph"/>
    <w:basedOn w:val="1"/>
    <w:qFormat/>
    <w:uiPriority w:val="34"/>
    <w:pPr>
      <w:ind w:firstLine="420" w:firstLineChars="200"/>
    </w:pPr>
  </w:style>
  <w:style w:type="table" w:customStyle="1" w:styleId="13">
    <w:name w:val="Grid Table 6 Colorful Accent 3"/>
    <w:basedOn w:val="8"/>
    <w:qFormat/>
    <w:uiPriority w:val="51"/>
    <w:rPr>
      <w:color w:val="7C7C7C" w:themeColor="accent3" w:themeShade="BF"/>
    </w:rPr>
    <w:tblPr>
      <w:tblBorders>
        <w:top w:val="single" w:color="C8C8C8" w:themeColor="accent3" w:themeTint="99" w:sz="4" w:space="0"/>
        <w:left w:val="single" w:color="C8C8C8" w:themeColor="accent3" w:themeTint="99" w:sz="4" w:space="0"/>
        <w:bottom w:val="single" w:color="C8C8C8" w:themeColor="accent3" w:themeTint="99" w:sz="4" w:space="0"/>
        <w:right w:val="single" w:color="C8C8C8" w:themeColor="accent3" w:themeTint="99" w:sz="4" w:space="0"/>
        <w:insideH w:val="single" w:color="C8C8C8" w:themeColor="accent3" w:themeTint="99" w:sz="4" w:space="0"/>
        <w:insideV w:val="single" w:color="C8C8C8" w:themeColor="accent3" w:themeTint="99" w:sz="4" w:space="0"/>
      </w:tblBorders>
      <w:tblLayout w:type="fixed"/>
    </w:tblPr>
    <w:tblStylePr w:type="firstRow">
      <w:rPr>
        <w:b/>
        <w:bCs/>
      </w:rPr>
      <w:tcPr>
        <w:tcBorders>
          <w:bottom w:val="single" w:color="C8C8C8" w:themeColor="accent3" w:themeTint="99" w:sz="12" w:space="0"/>
        </w:tcBorders>
      </w:tcPr>
    </w:tblStylePr>
    <w:tblStylePr w:type="lastRow">
      <w:rPr>
        <w:b/>
        <w:bCs/>
      </w:rPr>
      <w:tcPr>
        <w:tcBorders>
          <w:top w:val="double" w:color="C8C8C8" w:themeColor="accent3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CECEC" w:themeFill="accent3" w:themeFillTint="33"/>
      </w:tcPr>
    </w:tblStylePr>
    <w:tblStylePr w:type="band1Horz">
      <w:tcPr>
        <w:shd w:val="clear" w:color="auto" w:fill="ECECEC" w:themeFill="accent3" w:themeFillTint="33"/>
      </w:tcPr>
    </w:tblStyle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Office_11.1.0.8567_F1E327BC-269C-435d-A152-05C5408002CA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lenovo</dc:creator>
  <cp:lastModifiedBy>杨周正</cp:lastModifiedBy>
  <dcterms:modified xsi:type="dcterms:W3CDTF">2019-04-22T09:40:15Z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2052-11.1.0.8567</vt:lpwstr>
  </property>
</Properties>
</file>